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1A" w:rsidRPr="0004751A" w:rsidRDefault="002E0833" w:rsidP="0004751A">
      <w:pPr>
        <w:jc w:val="right"/>
        <w:rPr>
          <w:b/>
          <w:sz w:val="36"/>
          <w:szCs w:val="36"/>
        </w:rPr>
      </w:pPr>
      <w:bookmarkStart w:id="0" w:name="_GoBack"/>
      <w:bookmarkEnd w:id="0"/>
      <w:r>
        <w:rPr>
          <w:b/>
          <w:sz w:val="36"/>
          <w:szCs w:val="36"/>
          <w:u w:val="single"/>
        </w:rPr>
        <w:t>EXHIBIT C</w:t>
      </w:r>
      <w:r w:rsidR="00206F97">
        <w:rPr>
          <w:b/>
          <w:sz w:val="36"/>
          <w:szCs w:val="36"/>
          <w:u w:val="single"/>
        </w:rPr>
        <w:t xml:space="preserve"> (rev.)</w:t>
      </w:r>
    </w:p>
    <w:p w:rsidR="0004751A" w:rsidRDefault="0004751A" w:rsidP="0004751A">
      <w:pPr>
        <w:rPr>
          <w:b/>
          <w:sz w:val="36"/>
          <w:szCs w:val="36"/>
          <w:u w:val="single"/>
        </w:rPr>
      </w:pPr>
      <w:r>
        <w:rPr>
          <w:b/>
          <w:sz w:val="36"/>
          <w:szCs w:val="36"/>
          <w:u w:val="single"/>
        </w:rPr>
        <w:t>State Procurement Office (SPO)</w:t>
      </w:r>
    </w:p>
    <w:p w:rsidR="0004751A" w:rsidRDefault="0004751A" w:rsidP="0004751A">
      <w:pPr>
        <w:rPr>
          <w:b/>
          <w:sz w:val="36"/>
          <w:szCs w:val="36"/>
          <w:u w:val="single"/>
        </w:rPr>
      </w:pPr>
      <w:r>
        <w:rPr>
          <w:b/>
          <w:sz w:val="36"/>
          <w:szCs w:val="36"/>
          <w:u w:val="single"/>
        </w:rPr>
        <w:t>Request for Proposal (RFP) Evaluation Committee</w:t>
      </w:r>
    </w:p>
    <w:p w:rsidR="0004751A" w:rsidRDefault="0004751A" w:rsidP="0004751A">
      <w:pPr>
        <w:rPr>
          <w:b/>
          <w:sz w:val="36"/>
          <w:szCs w:val="36"/>
          <w:u w:val="single"/>
        </w:rPr>
      </w:pPr>
    </w:p>
    <w:p w:rsidR="0004751A" w:rsidRDefault="0004751A" w:rsidP="0004751A">
      <w:pPr>
        <w:rPr>
          <w:b/>
          <w:sz w:val="36"/>
          <w:szCs w:val="36"/>
          <w:u w:val="single"/>
        </w:rPr>
      </w:pPr>
      <w:r>
        <w:rPr>
          <w:b/>
          <w:sz w:val="36"/>
          <w:szCs w:val="36"/>
          <w:u w:val="single"/>
        </w:rPr>
        <w:t>Report by Chris Kinimaka</w:t>
      </w:r>
    </w:p>
    <w:p w:rsidR="00C0197D" w:rsidRPr="00C0197D" w:rsidRDefault="00C0197D" w:rsidP="00C0197D">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We have been working very closely with Foley &amp; Lardner LLP, who was hired through the Attorney General’s Office to be a special deputy to assist us with legal matters, specifically for </w:t>
      </w:r>
      <w:r w:rsidR="006654C4">
        <w:rPr>
          <w:rFonts w:ascii="Times New Roman" w:eastAsia="Times New Roman" w:hAnsi="Times New Roman" w:cs="Times New Roman"/>
          <w:sz w:val="24"/>
          <w:szCs w:val="24"/>
        </w:rPr>
        <w:t xml:space="preserve">the </w:t>
      </w:r>
      <w:r w:rsidRPr="00C0197D">
        <w:rPr>
          <w:rFonts w:ascii="Times New Roman" w:eastAsia="Times New Roman" w:hAnsi="Times New Roman" w:cs="Times New Roman"/>
          <w:sz w:val="24"/>
          <w:szCs w:val="24"/>
        </w:rPr>
        <w:t xml:space="preserve">RFP process </w:t>
      </w:r>
      <w:r w:rsidR="006654C4">
        <w:rPr>
          <w:rFonts w:ascii="Times New Roman" w:eastAsia="Times New Roman" w:hAnsi="Times New Roman" w:cs="Times New Roman"/>
          <w:sz w:val="24"/>
          <w:szCs w:val="24"/>
        </w:rPr>
        <w:t>f</w:t>
      </w:r>
      <w:r w:rsidRPr="00C0197D">
        <w:rPr>
          <w:rFonts w:ascii="Times New Roman" w:eastAsia="Times New Roman" w:hAnsi="Times New Roman" w:cs="Times New Roman"/>
          <w:sz w:val="24"/>
          <w:szCs w:val="24"/>
        </w:rPr>
        <w:t>or the redevelopment of the whole site.</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C0197D" w:rsidP="00C0197D">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The contract included phases that started with research</w:t>
      </w:r>
      <w:r w:rsidR="00DD39E2">
        <w:rPr>
          <w:rFonts w:ascii="Times New Roman" w:eastAsia="Times New Roman" w:hAnsi="Times New Roman" w:cs="Times New Roman"/>
          <w:sz w:val="24"/>
          <w:szCs w:val="24"/>
        </w:rPr>
        <w:t>ing</w:t>
      </w:r>
      <w:r w:rsidRPr="00C0197D">
        <w:rPr>
          <w:rFonts w:ascii="Times New Roman" w:eastAsia="Times New Roman" w:hAnsi="Times New Roman" w:cs="Times New Roman"/>
          <w:sz w:val="24"/>
          <w:szCs w:val="24"/>
        </w:rPr>
        <w:t xml:space="preserve"> what exists on the site and the criteria and parameters that would affect the future development</w:t>
      </w:r>
      <w:r w:rsidR="00DD39E2">
        <w:rPr>
          <w:rFonts w:ascii="Times New Roman" w:eastAsia="Times New Roman" w:hAnsi="Times New Roman" w:cs="Times New Roman"/>
          <w:sz w:val="24"/>
          <w:szCs w:val="24"/>
        </w:rPr>
        <w:t xml:space="preserve"> -- a</w:t>
      </w:r>
      <w:r w:rsidRPr="00C0197D">
        <w:rPr>
          <w:rFonts w:ascii="Times New Roman" w:eastAsia="Times New Roman" w:hAnsi="Times New Roman" w:cs="Times New Roman"/>
          <w:sz w:val="24"/>
          <w:szCs w:val="24"/>
        </w:rPr>
        <w:t>ll the way through the actual construction of any developments at the site.</w:t>
      </w:r>
      <w:r w:rsidR="00DD39E2">
        <w:rPr>
          <w:rFonts w:ascii="Times New Roman" w:eastAsia="Times New Roman" w:hAnsi="Times New Roman" w:cs="Times New Roman"/>
          <w:sz w:val="24"/>
          <w:szCs w:val="24"/>
        </w:rPr>
        <w:t xml:space="preserve">  We are currently in Phase 5 in the process.</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DD39E2" w:rsidP="00C01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w:t>
      </w:r>
      <w:r w:rsidR="00C0197D" w:rsidRPr="00C0197D">
        <w:rPr>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ne through data collection </w:t>
      </w:r>
      <w:r w:rsidR="00C0197D" w:rsidRPr="00C0197D">
        <w:rPr>
          <w:rFonts w:ascii="Times New Roman" w:eastAsia="Times New Roman" w:hAnsi="Times New Roman" w:cs="Times New Roman"/>
          <w:sz w:val="24"/>
          <w:szCs w:val="24"/>
        </w:rPr>
        <w:t>and repor</w:t>
      </w:r>
      <w:r>
        <w:rPr>
          <w:rFonts w:ascii="Times New Roman" w:eastAsia="Times New Roman" w:hAnsi="Times New Roman" w:cs="Times New Roman"/>
          <w:sz w:val="24"/>
          <w:szCs w:val="24"/>
        </w:rPr>
        <w:t>ted on stakeholder interviews. We have</w:t>
      </w:r>
      <w:r w:rsidR="00C0197D" w:rsidRPr="00C0197D">
        <w:rPr>
          <w:rFonts w:ascii="Times New Roman" w:eastAsia="Times New Roman" w:hAnsi="Times New Roman" w:cs="Times New Roman"/>
          <w:sz w:val="24"/>
          <w:szCs w:val="24"/>
        </w:rPr>
        <w:t xml:space="preserve"> also held workshops to obtain more information.  We did go out with</w:t>
      </w:r>
      <w:r>
        <w:rPr>
          <w:rFonts w:ascii="Times New Roman" w:eastAsia="Times New Roman" w:hAnsi="Times New Roman" w:cs="Times New Roman"/>
          <w:sz w:val="24"/>
          <w:szCs w:val="24"/>
        </w:rPr>
        <w:t xml:space="preserve"> a Request for Information (</w:t>
      </w:r>
      <w:r w:rsidR="00C0197D" w:rsidRPr="00C0197D">
        <w:rPr>
          <w:rFonts w:ascii="Times New Roman" w:eastAsia="Times New Roman" w:hAnsi="Times New Roman" w:cs="Times New Roman"/>
          <w:sz w:val="24"/>
          <w:szCs w:val="24"/>
        </w:rPr>
        <w:t>RFI</w:t>
      </w:r>
      <w:r>
        <w:rPr>
          <w:rFonts w:ascii="Times New Roman" w:eastAsia="Times New Roman" w:hAnsi="Times New Roman" w:cs="Times New Roman"/>
          <w:sz w:val="24"/>
          <w:szCs w:val="24"/>
        </w:rPr>
        <w:t>)</w:t>
      </w:r>
      <w:r w:rsidR="00C0197D" w:rsidRPr="00C0197D">
        <w:rPr>
          <w:rFonts w:ascii="Times New Roman" w:eastAsia="Times New Roman" w:hAnsi="Times New Roman" w:cs="Times New Roman"/>
          <w:sz w:val="24"/>
          <w:szCs w:val="24"/>
        </w:rPr>
        <w:t xml:space="preserve"> to request information</w:t>
      </w:r>
      <w:r>
        <w:rPr>
          <w:rFonts w:ascii="Times New Roman" w:eastAsia="Times New Roman" w:hAnsi="Times New Roman" w:cs="Times New Roman"/>
          <w:sz w:val="24"/>
          <w:szCs w:val="24"/>
        </w:rPr>
        <w:t xml:space="preserve"> from any interested parties --</w:t>
      </w:r>
      <w:r w:rsidR="00C0197D" w:rsidRPr="00C0197D">
        <w:rPr>
          <w:rFonts w:ascii="Times New Roman" w:eastAsia="Times New Roman" w:hAnsi="Times New Roman" w:cs="Times New Roman"/>
          <w:sz w:val="24"/>
          <w:szCs w:val="24"/>
        </w:rPr>
        <w:t xml:space="preserve"> open to developers and the public to give us their ideas on what they thought could be produced at this site.  We have a report from that RFI and we are now at the stage where we are ready to start creating the Request for Proposal </w:t>
      </w:r>
      <w:r>
        <w:rPr>
          <w:rFonts w:ascii="Times New Roman" w:eastAsia="Times New Roman" w:hAnsi="Times New Roman" w:cs="Times New Roman"/>
          <w:sz w:val="24"/>
          <w:szCs w:val="24"/>
        </w:rPr>
        <w:t xml:space="preserve">(RFP) </w:t>
      </w:r>
      <w:r w:rsidR="00C0197D" w:rsidRPr="00C0197D">
        <w:rPr>
          <w:rFonts w:ascii="Times New Roman" w:eastAsia="Times New Roman" w:hAnsi="Times New Roman" w:cs="Times New Roman"/>
          <w:sz w:val="24"/>
          <w:szCs w:val="24"/>
        </w:rPr>
        <w:t xml:space="preserve">instrument for the proposed development of the site.  </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963A3E" w:rsidRDefault="00963A3E" w:rsidP="00C01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0197D" w:rsidRPr="00C0197D">
        <w:rPr>
          <w:rFonts w:ascii="Times New Roman" w:eastAsia="Times New Roman" w:hAnsi="Times New Roman" w:cs="Times New Roman"/>
          <w:sz w:val="24"/>
          <w:szCs w:val="24"/>
        </w:rPr>
        <w:t xml:space="preserve">e had a lot of very constructive discussions with members from </w:t>
      </w:r>
      <w:r>
        <w:rPr>
          <w:rFonts w:ascii="Times New Roman" w:eastAsia="Times New Roman" w:hAnsi="Times New Roman" w:cs="Times New Roman"/>
          <w:sz w:val="24"/>
          <w:szCs w:val="24"/>
        </w:rPr>
        <w:t xml:space="preserve">the </w:t>
      </w:r>
      <w:r w:rsidR="00C0197D" w:rsidRPr="00C0197D">
        <w:rPr>
          <w:rFonts w:ascii="Times New Roman" w:eastAsia="Times New Roman" w:hAnsi="Times New Roman" w:cs="Times New Roman"/>
          <w:sz w:val="24"/>
          <w:szCs w:val="24"/>
        </w:rPr>
        <w:t xml:space="preserve">SPO, the </w:t>
      </w:r>
      <w:r>
        <w:rPr>
          <w:rFonts w:ascii="Times New Roman" w:eastAsia="Times New Roman" w:hAnsi="Times New Roman" w:cs="Times New Roman"/>
          <w:sz w:val="24"/>
          <w:szCs w:val="24"/>
        </w:rPr>
        <w:t>Department of Land and Resources (</w:t>
      </w:r>
      <w:r w:rsidR="00C0197D" w:rsidRPr="00C0197D">
        <w:rPr>
          <w:rFonts w:ascii="Times New Roman" w:eastAsia="Times New Roman" w:hAnsi="Times New Roman" w:cs="Times New Roman"/>
          <w:sz w:val="24"/>
          <w:szCs w:val="24"/>
        </w:rPr>
        <w:t>DLNR</w:t>
      </w:r>
      <w:r>
        <w:rPr>
          <w:rFonts w:ascii="Times New Roman" w:eastAsia="Times New Roman" w:hAnsi="Times New Roman" w:cs="Times New Roman"/>
          <w:sz w:val="24"/>
          <w:szCs w:val="24"/>
        </w:rPr>
        <w:t>)</w:t>
      </w:r>
      <w:r w:rsidR="00C0197D" w:rsidRPr="00C0197D">
        <w:rPr>
          <w:rFonts w:ascii="Times New Roman" w:eastAsia="Times New Roman" w:hAnsi="Times New Roman" w:cs="Times New Roman"/>
          <w:sz w:val="24"/>
          <w:szCs w:val="24"/>
        </w:rPr>
        <w:t xml:space="preserve"> to give us some background on the kinds of procurement processes are available to you and basically identified two directions (2 streams):  </w:t>
      </w:r>
    </w:p>
    <w:p w:rsidR="00963A3E" w:rsidRDefault="00963A3E" w:rsidP="00C0197D">
      <w:pPr>
        <w:spacing w:after="0" w:line="240" w:lineRule="auto"/>
        <w:rPr>
          <w:rFonts w:ascii="Times New Roman" w:eastAsia="Times New Roman" w:hAnsi="Times New Roman" w:cs="Times New Roman"/>
          <w:sz w:val="24"/>
          <w:szCs w:val="24"/>
        </w:rPr>
      </w:pPr>
    </w:p>
    <w:p w:rsidR="00963A3E" w:rsidRDefault="00963A3E" w:rsidP="00963A3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0197D" w:rsidRPr="00963A3E">
        <w:rPr>
          <w:rFonts w:ascii="Times New Roman" w:eastAsia="Times New Roman" w:hAnsi="Times New Roman" w:cs="Times New Roman"/>
          <w:sz w:val="24"/>
          <w:szCs w:val="24"/>
        </w:rPr>
        <w:t>he 103D process</w:t>
      </w:r>
      <w:r>
        <w:rPr>
          <w:rFonts w:ascii="Times New Roman" w:eastAsia="Times New Roman" w:hAnsi="Times New Roman" w:cs="Times New Roman"/>
          <w:sz w:val="24"/>
          <w:szCs w:val="24"/>
        </w:rPr>
        <w:t>,</w:t>
      </w:r>
      <w:r w:rsidR="00C0197D" w:rsidRPr="00963A3E">
        <w:rPr>
          <w:rFonts w:ascii="Times New Roman" w:eastAsia="Times New Roman" w:hAnsi="Times New Roman" w:cs="Times New Roman"/>
          <w:sz w:val="24"/>
          <w:szCs w:val="24"/>
        </w:rPr>
        <w:t xml:space="preserve"> which is the Competitive Sealed Proposals (we call the RFP process).  </w:t>
      </w:r>
    </w:p>
    <w:p w:rsidR="00963A3E" w:rsidRDefault="00963A3E" w:rsidP="00963A3E">
      <w:pPr>
        <w:pStyle w:val="ListParagraph"/>
        <w:spacing w:after="0" w:line="240" w:lineRule="auto"/>
        <w:ind w:left="1080"/>
        <w:rPr>
          <w:rFonts w:ascii="Times New Roman" w:eastAsia="Times New Roman" w:hAnsi="Times New Roman" w:cs="Times New Roman"/>
          <w:sz w:val="24"/>
          <w:szCs w:val="24"/>
        </w:rPr>
      </w:pPr>
    </w:p>
    <w:p w:rsidR="00C0197D" w:rsidRPr="00963A3E" w:rsidRDefault="00C0197D" w:rsidP="00963A3E">
      <w:pPr>
        <w:pStyle w:val="ListParagraph"/>
        <w:numPr>
          <w:ilvl w:val="0"/>
          <w:numId w:val="4"/>
        </w:numPr>
        <w:spacing w:after="0" w:line="240" w:lineRule="auto"/>
        <w:rPr>
          <w:rFonts w:ascii="Times New Roman" w:eastAsia="Times New Roman" w:hAnsi="Times New Roman" w:cs="Times New Roman"/>
          <w:sz w:val="24"/>
          <w:szCs w:val="24"/>
        </w:rPr>
      </w:pPr>
      <w:r w:rsidRPr="00963A3E">
        <w:rPr>
          <w:rFonts w:ascii="Times New Roman" w:eastAsia="Times New Roman" w:hAnsi="Times New Roman" w:cs="Times New Roman"/>
          <w:sz w:val="24"/>
          <w:szCs w:val="24"/>
        </w:rPr>
        <w:t xml:space="preserve">The other was through </w:t>
      </w:r>
      <w:r w:rsidR="00C869EC">
        <w:rPr>
          <w:rFonts w:ascii="Times New Roman" w:eastAsia="Times New Roman" w:hAnsi="Times New Roman" w:cs="Times New Roman"/>
          <w:sz w:val="24"/>
          <w:szCs w:val="24"/>
        </w:rPr>
        <w:t>Section 171</w:t>
      </w:r>
      <w:r w:rsidR="00CA7431">
        <w:rPr>
          <w:rFonts w:ascii="Times New Roman" w:eastAsia="Times New Roman" w:hAnsi="Times New Roman" w:cs="Times New Roman"/>
          <w:sz w:val="24"/>
          <w:szCs w:val="24"/>
        </w:rPr>
        <w:t xml:space="preserve">, </w:t>
      </w:r>
      <w:r w:rsidR="00CA7431" w:rsidRPr="00963A3E">
        <w:rPr>
          <w:rFonts w:ascii="Times New Roman" w:eastAsia="Times New Roman" w:hAnsi="Times New Roman" w:cs="Times New Roman"/>
          <w:sz w:val="24"/>
          <w:szCs w:val="24"/>
        </w:rPr>
        <w:t>and</w:t>
      </w:r>
      <w:r w:rsidRPr="00963A3E">
        <w:rPr>
          <w:rFonts w:ascii="Times New Roman" w:eastAsia="Times New Roman" w:hAnsi="Times New Roman" w:cs="Times New Roman"/>
          <w:sz w:val="24"/>
          <w:szCs w:val="24"/>
        </w:rPr>
        <w:t xml:space="preserve"> that is through the DLNR process where you actually talk about a ground lease to the developer; then the developer carries through all the steps.</w:t>
      </w:r>
    </w:p>
    <w:p w:rsidR="00963A3E" w:rsidRDefault="00963A3E" w:rsidP="00963A3E">
      <w:pPr>
        <w:spacing w:after="0" w:line="240" w:lineRule="auto"/>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Because we started talking about the different types of possibilities on how we want to look at putting out the development and how we control the future management of the development, we identified that it makes more sense to try to tailor your efforts towards the 103D process.  The reason for th</w:t>
      </w:r>
      <w:r w:rsidR="000B0A45">
        <w:rPr>
          <w:rFonts w:ascii="Times New Roman" w:eastAsia="Times New Roman" w:hAnsi="Times New Roman" w:cs="Times New Roman"/>
          <w:sz w:val="24"/>
          <w:szCs w:val="24"/>
        </w:rPr>
        <w:t xml:space="preserve">at is the </w:t>
      </w:r>
      <w:r w:rsidR="00C869EC">
        <w:rPr>
          <w:rFonts w:ascii="Times New Roman" w:eastAsia="Times New Roman" w:hAnsi="Times New Roman" w:cs="Times New Roman"/>
          <w:sz w:val="24"/>
          <w:szCs w:val="24"/>
        </w:rPr>
        <w:t>Section 171</w:t>
      </w:r>
      <w:r w:rsidR="000B0A45">
        <w:rPr>
          <w:rFonts w:ascii="Times New Roman" w:eastAsia="Times New Roman" w:hAnsi="Times New Roman" w:cs="Times New Roman"/>
          <w:sz w:val="24"/>
          <w:szCs w:val="24"/>
        </w:rPr>
        <w:t xml:space="preserve"> process</w:t>
      </w:r>
      <w:r w:rsidRPr="00C0197D">
        <w:rPr>
          <w:rFonts w:ascii="Times New Roman" w:eastAsia="Times New Roman" w:hAnsi="Times New Roman" w:cs="Times New Roman"/>
          <w:sz w:val="24"/>
          <w:szCs w:val="24"/>
        </w:rPr>
        <w:t xml:space="preserve"> looks like a wonderful miracle, or gives you a lot of latitude on moving forward with that instrument.  The catch is, in thos</w:t>
      </w:r>
      <w:r w:rsidR="000B0A45">
        <w:rPr>
          <w:rFonts w:ascii="Times New Roman" w:eastAsia="Times New Roman" w:hAnsi="Times New Roman" w:cs="Times New Roman"/>
          <w:sz w:val="24"/>
          <w:szCs w:val="24"/>
        </w:rPr>
        <w:t>e broad terms it says we shall e</w:t>
      </w:r>
      <w:r w:rsidRPr="00C0197D">
        <w:rPr>
          <w:rFonts w:ascii="Times New Roman" w:eastAsia="Times New Roman" w:hAnsi="Times New Roman" w:cs="Times New Roman"/>
          <w:sz w:val="24"/>
          <w:szCs w:val="24"/>
        </w:rPr>
        <w:t>nsure that you have an open and</w:t>
      </w:r>
      <w:r w:rsidR="000B0A45">
        <w:rPr>
          <w:rFonts w:ascii="Times New Roman" w:eastAsia="Times New Roman" w:hAnsi="Times New Roman" w:cs="Times New Roman"/>
          <w:sz w:val="24"/>
          <w:szCs w:val="24"/>
        </w:rPr>
        <w:t xml:space="preserve"> fair competition and we shall e</w:t>
      </w:r>
      <w:r w:rsidRPr="00C0197D">
        <w:rPr>
          <w:rFonts w:ascii="Times New Roman" w:eastAsia="Times New Roman" w:hAnsi="Times New Roman" w:cs="Times New Roman"/>
          <w:sz w:val="24"/>
          <w:szCs w:val="24"/>
        </w:rPr>
        <w:t xml:space="preserve">nsure </w:t>
      </w:r>
      <w:r w:rsidR="00D24897">
        <w:rPr>
          <w:rFonts w:ascii="Times New Roman" w:eastAsia="Times New Roman" w:hAnsi="Times New Roman" w:cs="Times New Roman"/>
          <w:sz w:val="24"/>
          <w:szCs w:val="24"/>
        </w:rPr>
        <w:t xml:space="preserve">that </w:t>
      </w:r>
      <w:r w:rsidRPr="00C0197D">
        <w:rPr>
          <w:rFonts w:ascii="Times New Roman" w:eastAsia="Times New Roman" w:hAnsi="Times New Roman" w:cs="Times New Roman"/>
          <w:sz w:val="24"/>
          <w:szCs w:val="24"/>
        </w:rPr>
        <w:t xml:space="preserve">we </w:t>
      </w:r>
      <w:r w:rsidR="00D24897">
        <w:rPr>
          <w:rFonts w:ascii="Times New Roman" w:eastAsia="Times New Roman" w:hAnsi="Times New Roman" w:cs="Times New Roman"/>
          <w:sz w:val="24"/>
          <w:szCs w:val="24"/>
        </w:rPr>
        <w:t xml:space="preserve">shall </w:t>
      </w:r>
      <w:r w:rsidRPr="00C0197D">
        <w:rPr>
          <w:rFonts w:ascii="Times New Roman" w:eastAsia="Times New Roman" w:hAnsi="Times New Roman" w:cs="Times New Roman"/>
          <w:sz w:val="24"/>
          <w:szCs w:val="24"/>
        </w:rPr>
        <w:t xml:space="preserve">have an </w:t>
      </w:r>
      <w:r w:rsidRPr="00C0197D">
        <w:rPr>
          <w:rFonts w:ascii="Times New Roman" w:eastAsia="Times New Roman" w:hAnsi="Times New Roman" w:cs="Times New Roman"/>
          <w:sz w:val="24"/>
          <w:szCs w:val="24"/>
        </w:rPr>
        <w:lastRenderedPageBreak/>
        <w:t xml:space="preserve">open process to do the selection – that is a double-edge sword when you are not sure what the process is.  </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D24897" w:rsidRDefault="00C0197D" w:rsidP="006654C4">
      <w:pPr>
        <w:spacing w:after="0" w:line="240" w:lineRule="auto"/>
        <w:rPr>
          <w:rFonts w:ascii="Times New Roman" w:eastAsia="Times New Roman" w:hAnsi="Times New Roman" w:cs="Times New Roman"/>
          <w:b/>
          <w:sz w:val="24"/>
          <w:szCs w:val="24"/>
        </w:rPr>
      </w:pPr>
      <w:r w:rsidRPr="00C0197D">
        <w:rPr>
          <w:rFonts w:ascii="Times New Roman" w:eastAsia="Times New Roman" w:hAnsi="Times New Roman" w:cs="Times New Roman"/>
          <w:sz w:val="24"/>
          <w:szCs w:val="24"/>
        </w:rPr>
        <w:t xml:space="preserve">If we follow the 103D process for the construction phase, that meets the </w:t>
      </w:r>
      <w:r w:rsidR="00C869EC">
        <w:rPr>
          <w:rFonts w:ascii="Times New Roman" w:eastAsia="Times New Roman" w:hAnsi="Times New Roman" w:cs="Times New Roman"/>
          <w:sz w:val="24"/>
          <w:szCs w:val="24"/>
        </w:rPr>
        <w:t>Section 171</w:t>
      </w:r>
      <w:r w:rsidRPr="00C0197D">
        <w:rPr>
          <w:rFonts w:ascii="Times New Roman" w:eastAsia="Times New Roman" w:hAnsi="Times New Roman" w:cs="Times New Roman"/>
          <w:sz w:val="24"/>
          <w:szCs w:val="24"/>
        </w:rPr>
        <w:t xml:space="preserve"> </w:t>
      </w:r>
      <w:r w:rsidR="00CA7431" w:rsidRPr="00C0197D">
        <w:rPr>
          <w:rFonts w:ascii="Times New Roman" w:eastAsia="Times New Roman" w:hAnsi="Times New Roman" w:cs="Times New Roman"/>
          <w:sz w:val="24"/>
          <w:szCs w:val="24"/>
        </w:rPr>
        <w:t>processes</w:t>
      </w:r>
      <w:r w:rsidR="00D24897">
        <w:rPr>
          <w:rFonts w:ascii="Times New Roman" w:eastAsia="Times New Roman" w:hAnsi="Times New Roman" w:cs="Times New Roman"/>
          <w:sz w:val="24"/>
          <w:szCs w:val="24"/>
        </w:rPr>
        <w:t>.  It</w:t>
      </w:r>
      <w:r w:rsidRPr="00C0197D">
        <w:rPr>
          <w:rFonts w:ascii="Times New Roman" w:eastAsia="Times New Roman" w:hAnsi="Times New Roman" w:cs="Times New Roman"/>
          <w:sz w:val="24"/>
          <w:szCs w:val="24"/>
        </w:rPr>
        <w:t xml:space="preserve"> covers you in all avenues, and provides a solid framework for you to follow as your recipe to make s</w:t>
      </w:r>
      <w:r w:rsidR="00D24897">
        <w:rPr>
          <w:rFonts w:ascii="Times New Roman" w:eastAsia="Times New Roman" w:hAnsi="Times New Roman" w:cs="Times New Roman"/>
          <w:sz w:val="24"/>
          <w:szCs w:val="24"/>
        </w:rPr>
        <w:t>ure you are clear from any kind</w:t>
      </w:r>
      <w:r w:rsidRPr="00C0197D">
        <w:rPr>
          <w:rFonts w:ascii="Times New Roman" w:eastAsia="Times New Roman" w:hAnsi="Times New Roman" w:cs="Times New Roman"/>
          <w:sz w:val="24"/>
          <w:szCs w:val="24"/>
        </w:rPr>
        <w:t xml:space="preserve"> of alternatives that you want to look</w:t>
      </w:r>
      <w:r w:rsidR="00D24897">
        <w:rPr>
          <w:rFonts w:ascii="Times New Roman" w:eastAsia="Times New Roman" w:hAnsi="Times New Roman" w:cs="Times New Roman"/>
          <w:sz w:val="24"/>
          <w:szCs w:val="24"/>
        </w:rPr>
        <w:t xml:space="preserve"> at, a</w:t>
      </w:r>
      <w:r w:rsidRPr="00C0197D">
        <w:rPr>
          <w:rFonts w:ascii="Times New Roman" w:eastAsia="Times New Roman" w:hAnsi="Times New Roman" w:cs="Times New Roman"/>
          <w:sz w:val="24"/>
          <w:szCs w:val="24"/>
        </w:rPr>
        <w:t xml:space="preserve">nd that is why we are saying through the 103D process it is very important to establish an Evaluation Committee and </w:t>
      </w:r>
      <w:r w:rsidRPr="00D24897">
        <w:rPr>
          <w:rFonts w:ascii="Times New Roman" w:eastAsia="Times New Roman" w:hAnsi="Times New Roman" w:cs="Times New Roman"/>
          <w:b/>
          <w:sz w:val="24"/>
          <w:szCs w:val="24"/>
          <w:u w:val="single"/>
        </w:rPr>
        <w:t>the role of your Evaluation Committee will be to</w:t>
      </w:r>
      <w:r w:rsidR="00D24897">
        <w:rPr>
          <w:rFonts w:ascii="Times New Roman" w:eastAsia="Times New Roman" w:hAnsi="Times New Roman" w:cs="Times New Roman"/>
          <w:b/>
          <w:sz w:val="24"/>
          <w:szCs w:val="24"/>
          <w:u w:val="single"/>
        </w:rPr>
        <w:t>:</w:t>
      </w:r>
    </w:p>
    <w:p w:rsidR="00D24897" w:rsidRDefault="00D24897" w:rsidP="006654C4">
      <w:pPr>
        <w:spacing w:after="0" w:line="240" w:lineRule="auto"/>
        <w:rPr>
          <w:rFonts w:ascii="Times New Roman" w:eastAsia="Times New Roman" w:hAnsi="Times New Roman" w:cs="Times New Roman"/>
          <w:b/>
          <w:sz w:val="24"/>
          <w:szCs w:val="24"/>
        </w:rPr>
      </w:pPr>
    </w:p>
    <w:p w:rsidR="00C0197D" w:rsidRPr="00C0197D" w:rsidRDefault="00D24897" w:rsidP="00D24897">
      <w:pPr>
        <w:spacing w:after="0" w:line="240" w:lineRule="auto"/>
        <w:ind w:left="720" w:firstLine="60"/>
        <w:rPr>
          <w:rFonts w:ascii="Times New Roman" w:eastAsia="Times New Roman" w:hAnsi="Times New Roman" w:cs="Times New Roman"/>
          <w:sz w:val="24"/>
          <w:szCs w:val="24"/>
        </w:rPr>
      </w:pPr>
      <w:r w:rsidRPr="00D24897">
        <w:rPr>
          <w:rFonts w:ascii="Times New Roman" w:eastAsia="Times New Roman" w:hAnsi="Times New Roman" w:cs="Times New Roman"/>
          <w:sz w:val="24"/>
          <w:szCs w:val="24"/>
        </w:rPr>
        <w:t>A</w:t>
      </w:r>
      <w:r w:rsidR="00C0197D" w:rsidRPr="00D24897">
        <w:rPr>
          <w:rFonts w:ascii="Times New Roman" w:eastAsia="Times New Roman" w:hAnsi="Times New Roman" w:cs="Times New Roman"/>
          <w:sz w:val="24"/>
          <w:szCs w:val="24"/>
        </w:rPr>
        <w:t>ssist with developing the RFP instrument.</w:t>
      </w:r>
      <w:r w:rsidR="00C0197D" w:rsidRPr="00C0197D">
        <w:rPr>
          <w:rFonts w:ascii="Times New Roman" w:eastAsia="Times New Roman" w:hAnsi="Times New Roman" w:cs="Times New Roman"/>
          <w:sz w:val="24"/>
          <w:szCs w:val="24"/>
        </w:rPr>
        <w:t xml:space="preserve">  They come up </w:t>
      </w:r>
      <w:r w:rsidR="00CA7431" w:rsidRPr="00C0197D">
        <w:rPr>
          <w:rFonts w:ascii="Times New Roman" w:eastAsia="Times New Roman" w:hAnsi="Times New Roman" w:cs="Times New Roman"/>
          <w:sz w:val="24"/>
          <w:szCs w:val="24"/>
        </w:rPr>
        <w:t>with criteria</w:t>
      </w:r>
      <w:r w:rsidR="00C0197D" w:rsidRPr="00C0197D">
        <w:rPr>
          <w:rFonts w:ascii="Times New Roman" w:eastAsia="Times New Roman" w:hAnsi="Times New Roman" w:cs="Times New Roman"/>
          <w:sz w:val="24"/>
          <w:szCs w:val="24"/>
        </w:rPr>
        <w:t xml:space="preserve"> as an evaluation methodo</w:t>
      </w:r>
      <w:r>
        <w:rPr>
          <w:rFonts w:ascii="Times New Roman" w:eastAsia="Times New Roman" w:hAnsi="Times New Roman" w:cs="Times New Roman"/>
          <w:sz w:val="24"/>
          <w:szCs w:val="24"/>
        </w:rPr>
        <w:t>logy for proposer.  T</w:t>
      </w:r>
      <w:r w:rsidR="00C0197D" w:rsidRPr="00C0197D">
        <w:rPr>
          <w:rFonts w:ascii="Times New Roman" w:eastAsia="Times New Roman" w:hAnsi="Times New Roman" w:cs="Times New Roman"/>
          <w:sz w:val="24"/>
          <w:szCs w:val="24"/>
        </w:rPr>
        <w:t>hat instrument will also be your communication tool to ensure that you have open and fair competition.  It will help you describe the limitations you want to create for the site.  If there is absolutely something you do not want on the site to happen, that comes from your instrument.  On the other hand, if you want to describe avenues for other concepts or processes, that is open</w:t>
      </w:r>
      <w:r w:rsidR="003844C5">
        <w:rPr>
          <w:rFonts w:ascii="Times New Roman" w:eastAsia="Times New Roman" w:hAnsi="Times New Roman" w:cs="Times New Roman"/>
          <w:sz w:val="24"/>
          <w:szCs w:val="24"/>
        </w:rPr>
        <w:t>ed</w:t>
      </w:r>
      <w:r w:rsidR="00C0197D" w:rsidRPr="00C0197D">
        <w:rPr>
          <w:rFonts w:ascii="Times New Roman" w:eastAsia="Times New Roman" w:hAnsi="Times New Roman" w:cs="Times New Roman"/>
          <w:sz w:val="24"/>
          <w:szCs w:val="24"/>
        </w:rPr>
        <w:t xml:space="preserve"> up through your instrument as well. </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Default="00C0197D" w:rsidP="003844C5">
      <w:pPr>
        <w:spacing w:after="0" w:line="240" w:lineRule="auto"/>
        <w:ind w:left="720"/>
        <w:rPr>
          <w:rFonts w:ascii="Times New Roman" w:eastAsia="Times New Roman" w:hAnsi="Times New Roman" w:cs="Times New Roman"/>
          <w:sz w:val="24"/>
          <w:szCs w:val="24"/>
        </w:rPr>
      </w:pPr>
      <w:r w:rsidRPr="003844C5">
        <w:rPr>
          <w:rFonts w:ascii="Times New Roman" w:eastAsia="Times New Roman" w:hAnsi="Times New Roman" w:cs="Times New Roman"/>
          <w:sz w:val="24"/>
          <w:szCs w:val="24"/>
        </w:rPr>
        <w:t>The most important thing we do in public disclosure through instrument is</w:t>
      </w:r>
      <w:r w:rsidR="006654C4" w:rsidRPr="003844C5">
        <w:rPr>
          <w:rFonts w:ascii="Times New Roman" w:eastAsia="Times New Roman" w:hAnsi="Times New Roman" w:cs="Times New Roman"/>
          <w:sz w:val="24"/>
          <w:szCs w:val="24"/>
        </w:rPr>
        <w:t xml:space="preserve"> of </w:t>
      </w:r>
      <w:r w:rsidRPr="003844C5">
        <w:rPr>
          <w:rFonts w:ascii="Times New Roman" w:eastAsia="Times New Roman" w:hAnsi="Times New Roman" w:cs="Times New Roman"/>
          <w:sz w:val="24"/>
          <w:szCs w:val="24"/>
        </w:rPr>
        <w:t>the criteria</w:t>
      </w:r>
      <w:r w:rsidR="003844C5">
        <w:rPr>
          <w:rFonts w:ascii="Times New Roman" w:eastAsia="Times New Roman" w:hAnsi="Times New Roman" w:cs="Times New Roman"/>
          <w:sz w:val="24"/>
          <w:szCs w:val="24"/>
        </w:rPr>
        <w:t xml:space="preserve">.  Your </w:t>
      </w:r>
      <w:r w:rsidRPr="003844C5">
        <w:rPr>
          <w:rFonts w:ascii="Times New Roman" w:eastAsia="Times New Roman" w:hAnsi="Times New Roman" w:cs="Times New Roman"/>
          <w:sz w:val="24"/>
          <w:szCs w:val="24"/>
        </w:rPr>
        <w:t xml:space="preserve">committee is going to help you develop the criteria and the evaluation methodology for receiving proposals and evaluating them by scoring proposals.  They will start outlining the </w:t>
      </w:r>
      <w:r w:rsidRPr="003844C5">
        <w:rPr>
          <w:rFonts w:ascii="Times New Roman" w:eastAsia="Times New Roman" w:hAnsi="Times New Roman" w:cs="Times New Roman"/>
          <w:b/>
          <w:sz w:val="24"/>
          <w:szCs w:val="24"/>
          <w:u w:val="single"/>
        </w:rPr>
        <w:t>process routes</w:t>
      </w:r>
      <w:r w:rsidRPr="003844C5">
        <w:rPr>
          <w:rFonts w:ascii="Times New Roman" w:eastAsia="Times New Roman" w:hAnsi="Times New Roman" w:cs="Times New Roman"/>
          <w:sz w:val="24"/>
          <w:szCs w:val="24"/>
        </w:rPr>
        <w:t xml:space="preserve"> as well</w:t>
      </w:r>
      <w:r w:rsidR="003844C5">
        <w:rPr>
          <w:rFonts w:ascii="Times New Roman" w:eastAsia="Times New Roman" w:hAnsi="Times New Roman" w:cs="Times New Roman"/>
          <w:sz w:val="24"/>
          <w:szCs w:val="24"/>
        </w:rPr>
        <w:t>:</w:t>
      </w:r>
    </w:p>
    <w:p w:rsidR="003844C5" w:rsidRDefault="003844C5" w:rsidP="003844C5">
      <w:pPr>
        <w:spacing w:after="0" w:line="240" w:lineRule="auto"/>
        <w:ind w:left="720"/>
        <w:rPr>
          <w:rFonts w:ascii="Times New Roman" w:eastAsia="Times New Roman" w:hAnsi="Times New Roman" w:cs="Times New Roman"/>
          <w:sz w:val="24"/>
          <w:szCs w:val="24"/>
        </w:rPr>
      </w:pPr>
    </w:p>
    <w:p w:rsidR="003844C5" w:rsidRPr="003844C5" w:rsidRDefault="003844C5" w:rsidP="003844C5">
      <w:pPr>
        <w:spacing w:after="0" w:line="240" w:lineRule="auto"/>
        <w:ind w:left="720"/>
        <w:rPr>
          <w:rFonts w:ascii="Times New Roman" w:eastAsia="Times New Roman" w:hAnsi="Times New Roman" w:cs="Times New Roman"/>
          <w:sz w:val="24"/>
          <w:szCs w:val="24"/>
        </w:rPr>
      </w:pPr>
    </w:p>
    <w:p w:rsidR="00C0197D" w:rsidRPr="003844C5" w:rsidRDefault="00C0197D" w:rsidP="00C0197D">
      <w:pPr>
        <w:numPr>
          <w:ilvl w:val="0"/>
          <w:numId w:val="1"/>
        </w:numPr>
        <w:spacing w:after="0" w:line="240" w:lineRule="auto"/>
        <w:rPr>
          <w:rFonts w:ascii="Times New Roman" w:eastAsia="Times New Roman" w:hAnsi="Times New Roman" w:cs="Times New Roman"/>
          <w:sz w:val="24"/>
          <w:szCs w:val="24"/>
        </w:rPr>
      </w:pPr>
      <w:r w:rsidRPr="003844C5">
        <w:rPr>
          <w:rFonts w:ascii="Times New Roman" w:eastAsia="Times New Roman" w:hAnsi="Times New Roman" w:cs="Times New Roman"/>
          <w:sz w:val="24"/>
          <w:szCs w:val="24"/>
        </w:rPr>
        <w:t xml:space="preserve">How do we want to go forward with the </w:t>
      </w:r>
      <w:r w:rsidR="00CA7431" w:rsidRPr="003844C5">
        <w:rPr>
          <w:rFonts w:ascii="Times New Roman" w:eastAsia="Times New Roman" w:hAnsi="Times New Roman" w:cs="Times New Roman"/>
          <w:sz w:val="24"/>
          <w:szCs w:val="24"/>
        </w:rPr>
        <w:t>public?</w:t>
      </w:r>
    </w:p>
    <w:p w:rsidR="003844C5" w:rsidRPr="003844C5" w:rsidRDefault="003844C5" w:rsidP="003844C5">
      <w:pPr>
        <w:spacing w:after="0" w:line="240" w:lineRule="auto"/>
        <w:ind w:left="1170"/>
        <w:rPr>
          <w:rFonts w:ascii="Times New Roman" w:eastAsia="Times New Roman" w:hAnsi="Times New Roman" w:cs="Times New Roman"/>
          <w:sz w:val="24"/>
          <w:szCs w:val="24"/>
        </w:rPr>
      </w:pPr>
    </w:p>
    <w:p w:rsidR="00C0197D" w:rsidRPr="003844C5" w:rsidRDefault="00C0197D" w:rsidP="00C0197D">
      <w:pPr>
        <w:numPr>
          <w:ilvl w:val="0"/>
          <w:numId w:val="1"/>
        </w:numPr>
        <w:spacing w:after="0" w:line="240" w:lineRule="auto"/>
        <w:rPr>
          <w:rFonts w:ascii="Times New Roman" w:eastAsia="Times New Roman" w:hAnsi="Times New Roman" w:cs="Times New Roman"/>
          <w:sz w:val="24"/>
          <w:szCs w:val="24"/>
        </w:rPr>
      </w:pPr>
      <w:r w:rsidRPr="003844C5">
        <w:rPr>
          <w:rFonts w:ascii="Times New Roman" w:eastAsia="Times New Roman" w:hAnsi="Times New Roman" w:cs="Times New Roman"/>
          <w:sz w:val="24"/>
          <w:szCs w:val="24"/>
        </w:rPr>
        <w:t xml:space="preserve">Do </w:t>
      </w:r>
      <w:r w:rsidR="003844C5" w:rsidRPr="003844C5">
        <w:rPr>
          <w:rFonts w:ascii="Times New Roman" w:eastAsia="Times New Roman" w:hAnsi="Times New Roman" w:cs="Times New Roman"/>
          <w:sz w:val="24"/>
          <w:szCs w:val="24"/>
        </w:rPr>
        <w:t>you want to do prequalification</w:t>
      </w:r>
      <w:r w:rsidRPr="003844C5">
        <w:rPr>
          <w:rFonts w:ascii="Times New Roman" w:eastAsia="Times New Roman" w:hAnsi="Times New Roman" w:cs="Times New Roman"/>
          <w:sz w:val="24"/>
          <w:szCs w:val="24"/>
        </w:rPr>
        <w:t xml:space="preserve"> steps (and that’s the recommendation we are receiving)</w:t>
      </w:r>
      <w:r w:rsidR="003844C5" w:rsidRPr="003844C5">
        <w:rPr>
          <w:rFonts w:ascii="Times New Roman" w:eastAsia="Times New Roman" w:hAnsi="Times New Roman" w:cs="Times New Roman"/>
          <w:sz w:val="24"/>
          <w:szCs w:val="24"/>
        </w:rPr>
        <w:t>.</w:t>
      </w:r>
    </w:p>
    <w:p w:rsidR="003844C5" w:rsidRPr="003844C5" w:rsidRDefault="003844C5" w:rsidP="003844C5">
      <w:pPr>
        <w:spacing w:after="0" w:line="240" w:lineRule="auto"/>
        <w:ind w:left="1170"/>
        <w:rPr>
          <w:rFonts w:ascii="Times New Roman" w:eastAsia="Times New Roman" w:hAnsi="Times New Roman" w:cs="Times New Roman"/>
          <w:sz w:val="24"/>
          <w:szCs w:val="24"/>
        </w:rPr>
      </w:pPr>
    </w:p>
    <w:p w:rsidR="00C0197D" w:rsidRPr="003844C5" w:rsidRDefault="00C0197D" w:rsidP="003844C5">
      <w:pPr>
        <w:pStyle w:val="ListParagraph"/>
        <w:numPr>
          <w:ilvl w:val="0"/>
          <w:numId w:val="1"/>
        </w:numPr>
        <w:spacing w:after="0" w:line="240" w:lineRule="auto"/>
        <w:rPr>
          <w:rFonts w:ascii="Times New Roman" w:eastAsia="Times New Roman" w:hAnsi="Times New Roman" w:cs="Times New Roman"/>
          <w:sz w:val="24"/>
          <w:szCs w:val="24"/>
        </w:rPr>
      </w:pPr>
      <w:r w:rsidRPr="003844C5">
        <w:rPr>
          <w:rFonts w:ascii="Times New Roman" w:eastAsia="Times New Roman" w:hAnsi="Times New Roman" w:cs="Times New Roman"/>
          <w:sz w:val="24"/>
          <w:szCs w:val="24"/>
        </w:rPr>
        <w:t xml:space="preserve">When you prioritize prequalified participants, then only those prequalified participants can move to the next stage to actually develop a detailed proposal for you – that is the recommendation because this is a huge undertaking.  It will be costly for the people who come </w:t>
      </w:r>
      <w:r w:rsidR="00CA7431" w:rsidRPr="003844C5">
        <w:rPr>
          <w:rFonts w:ascii="Times New Roman" w:eastAsia="Times New Roman" w:hAnsi="Times New Roman" w:cs="Times New Roman"/>
          <w:sz w:val="24"/>
          <w:szCs w:val="24"/>
        </w:rPr>
        <w:t>forward for</w:t>
      </w:r>
      <w:r w:rsidRPr="003844C5">
        <w:rPr>
          <w:rFonts w:ascii="Times New Roman" w:eastAsia="Times New Roman" w:hAnsi="Times New Roman" w:cs="Times New Roman"/>
          <w:sz w:val="24"/>
          <w:szCs w:val="24"/>
        </w:rPr>
        <w:t xml:space="preserve"> the proposals; and this gives you an alternative to narrow it down and get serious committed proposers and there is also a process to possibly provide stipends to these selected proposers.  That will help them to develop their proposals to you to provide a better way of evaluating the proposals to select a viable alternative.</w:t>
      </w:r>
    </w:p>
    <w:p w:rsidR="00C0197D" w:rsidRPr="003844C5" w:rsidRDefault="00C0197D" w:rsidP="00C0197D">
      <w:pPr>
        <w:spacing w:after="0" w:line="240" w:lineRule="auto"/>
        <w:ind w:left="1890"/>
        <w:rPr>
          <w:rFonts w:ascii="Times New Roman" w:eastAsia="Times New Roman" w:hAnsi="Times New Roman" w:cs="Times New Roman"/>
          <w:sz w:val="24"/>
          <w:szCs w:val="24"/>
        </w:rPr>
      </w:pPr>
    </w:p>
    <w:p w:rsidR="00C0197D" w:rsidRPr="003844C5" w:rsidRDefault="00C0197D" w:rsidP="00C0197D">
      <w:pPr>
        <w:numPr>
          <w:ilvl w:val="0"/>
          <w:numId w:val="1"/>
        </w:numPr>
        <w:spacing w:after="0" w:line="240" w:lineRule="auto"/>
        <w:rPr>
          <w:rFonts w:ascii="Times New Roman" w:eastAsia="Times New Roman" w:hAnsi="Times New Roman" w:cs="Times New Roman"/>
          <w:sz w:val="24"/>
          <w:szCs w:val="24"/>
        </w:rPr>
      </w:pPr>
      <w:r w:rsidRPr="003844C5">
        <w:rPr>
          <w:rFonts w:ascii="Times New Roman" w:eastAsia="Times New Roman" w:hAnsi="Times New Roman" w:cs="Times New Roman"/>
          <w:sz w:val="24"/>
          <w:szCs w:val="24"/>
        </w:rPr>
        <w:t>The committee will conduct their reviews</w:t>
      </w:r>
      <w:r w:rsidR="003844C5">
        <w:rPr>
          <w:rFonts w:ascii="Times New Roman" w:eastAsia="Times New Roman" w:hAnsi="Times New Roman" w:cs="Times New Roman"/>
          <w:sz w:val="24"/>
          <w:szCs w:val="24"/>
        </w:rPr>
        <w:t>.  It</w:t>
      </w:r>
      <w:r w:rsidRPr="003844C5">
        <w:rPr>
          <w:rFonts w:ascii="Times New Roman" w:eastAsia="Times New Roman" w:hAnsi="Times New Roman" w:cs="Times New Roman"/>
          <w:sz w:val="24"/>
          <w:szCs w:val="24"/>
        </w:rPr>
        <w:t xml:space="preserve"> can be anything from just reviewing a paper proposal, all the way to having interv</w:t>
      </w:r>
      <w:r w:rsidR="003844C5" w:rsidRPr="003844C5">
        <w:rPr>
          <w:rFonts w:ascii="Times New Roman" w:eastAsia="Times New Roman" w:hAnsi="Times New Roman" w:cs="Times New Roman"/>
          <w:sz w:val="24"/>
          <w:szCs w:val="24"/>
        </w:rPr>
        <w:t xml:space="preserve">iews </w:t>
      </w:r>
      <w:r w:rsidR="00CA7431" w:rsidRPr="003844C5">
        <w:rPr>
          <w:rFonts w:ascii="Times New Roman" w:eastAsia="Times New Roman" w:hAnsi="Times New Roman" w:cs="Times New Roman"/>
          <w:sz w:val="24"/>
          <w:szCs w:val="24"/>
        </w:rPr>
        <w:t>with all</w:t>
      </w:r>
      <w:r w:rsidR="003844C5" w:rsidRPr="003844C5">
        <w:rPr>
          <w:rFonts w:ascii="Times New Roman" w:eastAsia="Times New Roman" w:hAnsi="Times New Roman" w:cs="Times New Roman"/>
          <w:sz w:val="24"/>
          <w:szCs w:val="24"/>
        </w:rPr>
        <w:t xml:space="preserve"> of the pro</w:t>
      </w:r>
      <w:r w:rsidR="003844C5">
        <w:rPr>
          <w:rFonts w:ascii="Times New Roman" w:eastAsia="Times New Roman" w:hAnsi="Times New Roman" w:cs="Times New Roman"/>
          <w:sz w:val="24"/>
          <w:szCs w:val="24"/>
        </w:rPr>
        <w:t>posers</w:t>
      </w:r>
      <w:r w:rsidR="003844C5" w:rsidRPr="003844C5">
        <w:rPr>
          <w:rFonts w:ascii="Times New Roman" w:eastAsia="Times New Roman" w:hAnsi="Times New Roman" w:cs="Times New Roman"/>
          <w:sz w:val="24"/>
          <w:szCs w:val="24"/>
        </w:rPr>
        <w:t xml:space="preserve">; </w:t>
      </w:r>
      <w:r w:rsidRPr="003844C5">
        <w:rPr>
          <w:rFonts w:ascii="Times New Roman" w:eastAsia="Times New Roman" w:hAnsi="Times New Roman" w:cs="Times New Roman"/>
          <w:sz w:val="24"/>
          <w:szCs w:val="24"/>
        </w:rPr>
        <w:t>and that is something that we recommend.  We really want to understand who the proposers are.</w:t>
      </w:r>
    </w:p>
    <w:p w:rsidR="00C0197D" w:rsidRPr="003844C5" w:rsidRDefault="00C0197D" w:rsidP="00C0197D">
      <w:pPr>
        <w:spacing w:after="0" w:line="240" w:lineRule="auto"/>
        <w:ind w:left="720"/>
        <w:rPr>
          <w:rFonts w:ascii="Times New Roman" w:eastAsia="Times New Roman" w:hAnsi="Times New Roman" w:cs="Times New Roman"/>
          <w:sz w:val="24"/>
          <w:szCs w:val="24"/>
        </w:rPr>
      </w:pPr>
    </w:p>
    <w:p w:rsidR="00C0197D" w:rsidRPr="00C0197D" w:rsidRDefault="00C0197D" w:rsidP="00C0197D">
      <w:pPr>
        <w:numPr>
          <w:ilvl w:val="0"/>
          <w:numId w:val="1"/>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The recommendation comes from the evaluation of the committee members.  They will evaluate the proposal individually, based on the </w:t>
      </w:r>
      <w:r w:rsidR="00CA7431" w:rsidRPr="00C0197D">
        <w:rPr>
          <w:rFonts w:ascii="Times New Roman" w:eastAsia="Times New Roman" w:hAnsi="Times New Roman" w:cs="Times New Roman"/>
          <w:sz w:val="24"/>
          <w:szCs w:val="24"/>
        </w:rPr>
        <w:t>criteria that were</w:t>
      </w:r>
      <w:r w:rsidRPr="00C0197D">
        <w:rPr>
          <w:rFonts w:ascii="Times New Roman" w:eastAsia="Times New Roman" w:hAnsi="Times New Roman" w:cs="Times New Roman"/>
          <w:sz w:val="24"/>
          <w:szCs w:val="24"/>
        </w:rPr>
        <w:t xml:space="preserve"> set in the </w:t>
      </w:r>
      <w:r w:rsidRPr="00C0197D">
        <w:rPr>
          <w:rFonts w:ascii="Times New Roman" w:eastAsia="Times New Roman" w:hAnsi="Times New Roman" w:cs="Times New Roman"/>
          <w:sz w:val="24"/>
          <w:szCs w:val="24"/>
        </w:rPr>
        <w:lastRenderedPageBreak/>
        <w:t>instrument that you advertise….and that is why it is very important to work</w:t>
      </w:r>
      <w:r w:rsidR="003844C5">
        <w:rPr>
          <w:rFonts w:ascii="Times New Roman" w:eastAsia="Times New Roman" w:hAnsi="Times New Roman" w:cs="Times New Roman"/>
          <w:sz w:val="24"/>
          <w:szCs w:val="24"/>
        </w:rPr>
        <w:t xml:space="preserve"> very closely on the RFP.  T</w:t>
      </w:r>
      <w:r w:rsidRPr="00C0197D">
        <w:rPr>
          <w:rFonts w:ascii="Times New Roman" w:eastAsia="Times New Roman" w:hAnsi="Times New Roman" w:cs="Times New Roman"/>
          <w:sz w:val="24"/>
          <w:szCs w:val="24"/>
        </w:rPr>
        <w:t>hat recommendation comes up for final award, and I’m assuming that would come to the Board.</w:t>
      </w:r>
    </w:p>
    <w:p w:rsidR="00C0197D" w:rsidRPr="00C0197D" w:rsidRDefault="00C0197D" w:rsidP="00C0197D">
      <w:pPr>
        <w:spacing w:after="0" w:line="240" w:lineRule="auto"/>
        <w:ind w:left="720"/>
        <w:rPr>
          <w:rFonts w:ascii="Times New Roman" w:eastAsia="Times New Roman" w:hAnsi="Times New Roman" w:cs="Times New Roman"/>
          <w:sz w:val="24"/>
          <w:szCs w:val="24"/>
        </w:rPr>
      </w:pPr>
    </w:p>
    <w:p w:rsidR="00C0197D" w:rsidRPr="00C0197D" w:rsidRDefault="00C0197D" w:rsidP="00C0197D">
      <w:pPr>
        <w:numPr>
          <w:ilvl w:val="0"/>
          <w:numId w:val="1"/>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Ms. Kinimaka said it sounds like a lot – it is</w:t>
      </w:r>
      <w:r w:rsidR="003844C5">
        <w:rPr>
          <w:rFonts w:ascii="Times New Roman" w:eastAsia="Times New Roman" w:hAnsi="Times New Roman" w:cs="Times New Roman"/>
          <w:sz w:val="24"/>
          <w:szCs w:val="24"/>
        </w:rPr>
        <w:t xml:space="preserve">; </w:t>
      </w:r>
      <w:r w:rsidRPr="00C0197D">
        <w:rPr>
          <w:rFonts w:ascii="Times New Roman" w:eastAsia="Times New Roman" w:hAnsi="Times New Roman" w:cs="Times New Roman"/>
          <w:sz w:val="24"/>
          <w:szCs w:val="24"/>
        </w:rPr>
        <w:t xml:space="preserve">but our role, from the DAGS perspective, is to just help walk you through that process.  The Committee will come up </w:t>
      </w:r>
      <w:r w:rsidR="003844C5">
        <w:rPr>
          <w:rFonts w:ascii="Times New Roman" w:eastAsia="Times New Roman" w:hAnsi="Times New Roman" w:cs="Times New Roman"/>
          <w:sz w:val="24"/>
          <w:szCs w:val="24"/>
        </w:rPr>
        <w:t xml:space="preserve">with </w:t>
      </w:r>
      <w:r w:rsidRPr="00C0197D">
        <w:rPr>
          <w:rFonts w:ascii="Times New Roman" w:eastAsia="Times New Roman" w:hAnsi="Times New Roman" w:cs="Times New Roman"/>
          <w:sz w:val="24"/>
          <w:szCs w:val="24"/>
        </w:rPr>
        <w:t>details:</w:t>
      </w:r>
    </w:p>
    <w:p w:rsidR="00C0197D" w:rsidRPr="00C0197D" w:rsidRDefault="00C0197D" w:rsidP="00C0197D">
      <w:pPr>
        <w:spacing w:after="0" w:line="240" w:lineRule="auto"/>
        <w:ind w:left="720"/>
        <w:rPr>
          <w:rFonts w:ascii="Times New Roman" w:eastAsia="Times New Roman" w:hAnsi="Times New Roman" w:cs="Times New Roman"/>
          <w:sz w:val="24"/>
          <w:szCs w:val="24"/>
        </w:rPr>
      </w:pPr>
    </w:p>
    <w:p w:rsidR="00C0197D" w:rsidRDefault="00C0197D" w:rsidP="006654C4">
      <w:pPr>
        <w:spacing w:after="0" w:line="240" w:lineRule="auto"/>
        <w:ind w:left="1170" w:firstLine="720"/>
        <w:rPr>
          <w:rFonts w:ascii="Times New Roman" w:eastAsia="Times New Roman" w:hAnsi="Times New Roman" w:cs="Times New Roman"/>
          <w:sz w:val="24"/>
          <w:szCs w:val="24"/>
          <w:u w:val="single"/>
        </w:rPr>
      </w:pPr>
      <w:r w:rsidRPr="003844C5">
        <w:rPr>
          <w:rFonts w:ascii="Times New Roman" w:eastAsia="Times New Roman" w:hAnsi="Times New Roman" w:cs="Times New Roman"/>
          <w:sz w:val="24"/>
          <w:szCs w:val="24"/>
          <w:u w:val="single"/>
        </w:rPr>
        <w:t>The big picture</w:t>
      </w:r>
    </w:p>
    <w:p w:rsidR="00B87250" w:rsidRPr="003844C5" w:rsidRDefault="00B87250" w:rsidP="006654C4">
      <w:pPr>
        <w:spacing w:after="0" w:line="240" w:lineRule="auto"/>
        <w:ind w:left="1170" w:firstLine="720"/>
        <w:rPr>
          <w:rFonts w:ascii="Times New Roman" w:eastAsia="Times New Roman" w:hAnsi="Times New Roman" w:cs="Times New Roman"/>
          <w:sz w:val="24"/>
          <w:szCs w:val="24"/>
          <w:u w:val="single"/>
        </w:rPr>
      </w:pPr>
    </w:p>
    <w:p w:rsidR="00C0197D" w:rsidRDefault="00C0197D" w:rsidP="00C0197D">
      <w:pPr>
        <w:numPr>
          <w:ilvl w:val="0"/>
          <w:numId w:val="2"/>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W</w:t>
      </w:r>
      <w:r w:rsidR="00B87250">
        <w:rPr>
          <w:rFonts w:ascii="Times New Roman" w:eastAsia="Times New Roman" w:hAnsi="Times New Roman" w:cs="Times New Roman"/>
          <w:sz w:val="24"/>
          <w:szCs w:val="24"/>
        </w:rPr>
        <w:t>hat your target range of option</w:t>
      </w:r>
      <w:r w:rsidRPr="00C0197D">
        <w:rPr>
          <w:rFonts w:ascii="Times New Roman" w:eastAsia="Times New Roman" w:hAnsi="Times New Roman" w:cs="Times New Roman"/>
          <w:sz w:val="24"/>
          <w:szCs w:val="24"/>
        </w:rPr>
        <w:t xml:space="preserve"> is</w:t>
      </w:r>
      <w:r w:rsidR="00B87250">
        <w:rPr>
          <w:rFonts w:ascii="Times New Roman" w:eastAsia="Times New Roman" w:hAnsi="Times New Roman" w:cs="Times New Roman"/>
          <w:sz w:val="24"/>
          <w:szCs w:val="24"/>
        </w:rPr>
        <w:t>.</w:t>
      </w:r>
    </w:p>
    <w:p w:rsidR="00B87250" w:rsidRPr="00C0197D" w:rsidRDefault="00B87250" w:rsidP="00B87250">
      <w:pPr>
        <w:spacing w:after="0" w:line="240" w:lineRule="auto"/>
        <w:ind w:left="2250"/>
        <w:rPr>
          <w:rFonts w:ascii="Times New Roman" w:eastAsia="Times New Roman" w:hAnsi="Times New Roman" w:cs="Times New Roman"/>
          <w:sz w:val="24"/>
          <w:szCs w:val="24"/>
        </w:rPr>
      </w:pPr>
    </w:p>
    <w:p w:rsidR="00C0197D" w:rsidRPr="00C0197D" w:rsidRDefault="00C0197D" w:rsidP="00C0197D">
      <w:pPr>
        <w:numPr>
          <w:ilvl w:val="0"/>
          <w:numId w:val="2"/>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A criteria (DAGS will be here to help you actually write up that instrument, put it down to paper, advertise it, collect the proposals and help walk through the evaluation process)</w:t>
      </w:r>
    </w:p>
    <w:p w:rsidR="00C0197D" w:rsidRPr="00C0197D" w:rsidRDefault="00C0197D" w:rsidP="00C0197D">
      <w:pPr>
        <w:spacing w:after="0" w:line="240" w:lineRule="auto"/>
        <w:rPr>
          <w:rFonts w:ascii="Times New Roman" w:eastAsia="Times New Roman" w:hAnsi="Times New Roman" w:cs="Times New Roman"/>
          <w:sz w:val="24"/>
          <w:szCs w:val="24"/>
        </w:rPr>
      </w:pPr>
    </w:p>
    <w:p w:rsidR="00B87250" w:rsidRDefault="00B87250" w:rsidP="006654C4">
      <w:pPr>
        <w:spacing w:after="0" w:line="240" w:lineRule="auto"/>
        <w:rPr>
          <w:rFonts w:ascii="Times New Roman" w:eastAsia="Times New Roman" w:hAnsi="Times New Roman" w:cs="Times New Roman"/>
          <w:b/>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b/>
          <w:sz w:val="24"/>
          <w:szCs w:val="24"/>
        </w:rPr>
        <w:t>The Chair asked Ms. Kinimaka to cover a little about the committee.</w:t>
      </w:r>
    </w:p>
    <w:p w:rsidR="00C0197D" w:rsidRPr="00C0197D" w:rsidRDefault="00C0197D" w:rsidP="00C0197D">
      <w:pPr>
        <w:spacing w:after="0" w:line="240" w:lineRule="auto"/>
        <w:ind w:left="1440"/>
        <w:rPr>
          <w:rFonts w:ascii="Times New Roman" w:eastAsia="Times New Roman" w:hAnsi="Times New Roman" w:cs="Times New Roman"/>
          <w:sz w:val="24"/>
          <w:szCs w:val="24"/>
        </w:rPr>
      </w:pPr>
    </w:p>
    <w:p w:rsid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Ms. Kinimaka explained the Evaluation Committee does have some mandated requirements and that includes the membership shall have:</w:t>
      </w:r>
    </w:p>
    <w:p w:rsidR="00B87250" w:rsidRPr="00C0197D" w:rsidRDefault="00B87250" w:rsidP="006654C4">
      <w:pPr>
        <w:spacing w:after="0" w:line="240" w:lineRule="auto"/>
        <w:rPr>
          <w:rFonts w:ascii="Times New Roman" w:eastAsia="Times New Roman" w:hAnsi="Times New Roman" w:cs="Times New Roman"/>
          <w:sz w:val="24"/>
          <w:szCs w:val="24"/>
        </w:rPr>
      </w:pPr>
    </w:p>
    <w:p w:rsidR="00C0197D" w:rsidRDefault="00B87250" w:rsidP="00C0197D">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three (3</w:t>
      </w:r>
      <w:r w:rsidR="00CA7431">
        <w:rPr>
          <w:rFonts w:ascii="Times New Roman" w:eastAsia="Times New Roman" w:hAnsi="Times New Roman" w:cs="Times New Roman"/>
          <w:sz w:val="24"/>
          <w:szCs w:val="24"/>
        </w:rPr>
        <w:t xml:space="preserve">) </w:t>
      </w:r>
      <w:r w:rsidR="00CA7431" w:rsidRPr="00C0197D">
        <w:rPr>
          <w:rFonts w:ascii="Times New Roman" w:eastAsia="Times New Roman" w:hAnsi="Times New Roman" w:cs="Times New Roman"/>
          <w:sz w:val="24"/>
          <w:szCs w:val="24"/>
        </w:rPr>
        <w:t>government</w:t>
      </w:r>
      <w:r w:rsidR="00C0197D" w:rsidRPr="00C0197D">
        <w:rPr>
          <w:rFonts w:ascii="Times New Roman" w:eastAsia="Times New Roman" w:hAnsi="Times New Roman" w:cs="Times New Roman"/>
          <w:sz w:val="24"/>
          <w:szCs w:val="24"/>
        </w:rPr>
        <w:t xml:space="preserve"> employees</w:t>
      </w:r>
      <w:r>
        <w:rPr>
          <w:rFonts w:ascii="Times New Roman" w:eastAsia="Times New Roman" w:hAnsi="Times New Roman" w:cs="Times New Roman"/>
          <w:sz w:val="24"/>
          <w:szCs w:val="24"/>
        </w:rPr>
        <w:t>.</w:t>
      </w:r>
    </w:p>
    <w:p w:rsidR="00B87250" w:rsidRPr="00C0197D" w:rsidRDefault="00B87250" w:rsidP="00B87250">
      <w:pPr>
        <w:spacing w:after="0" w:line="240" w:lineRule="auto"/>
        <w:ind w:left="450"/>
        <w:rPr>
          <w:rFonts w:ascii="Times New Roman" w:eastAsia="Times New Roman" w:hAnsi="Times New Roman" w:cs="Times New Roman"/>
          <w:sz w:val="24"/>
          <w:szCs w:val="24"/>
        </w:rPr>
      </w:pPr>
    </w:p>
    <w:p w:rsidR="00C0197D" w:rsidRDefault="00C0197D" w:rsidP="00C0197D">
      <w:pPr>
        <w:numPr>
          <w:ilvl w:val="2"/>
          <w:numId w:val="3"/>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Sufficient qualifications in areas of the goods, services, or construction to be procured</w:t>
      </w:r>
      <w:r w:rsidR="00B87250">
        <w:rPr>
          <w:rFonts w:ascii="Times New Roman" w:eastAsia="Times New Roman" w:hAnsi="Times New Roman" w:cs="Times New Roman"/>
          <w:sz w:val="24"/>
          <w:szCs w:val="24"/>
        </w:rPr>
        <w:t>.</w:t>
      </w:r>
    </w:p>
    <w:p w:rsidR="00B87250" w:rsidRPr="00C0197D" w:rsidRDefault="00B87250" w:rsidP="00B87250">
      <w:pPr>
        <w:spacing w:after="0" w:line="240" w:lineRule="auto"/>
        <w:ind w:left="450"/>
        <w:rPr>
          <w:rFonts w:ascii="Times New Roman" w:eastAsia="Times New Roman" w:hAnsi="Times New Roman" w:cs="Times New Roman"/>
          <w:sz w:val="24"/>
          <w:szCs w:val="24"/>
        </w:rPr>
      </w:pPr>
    </w:p>
    <w:p w:rsidR="00C0197D" w:rsidRDefault="00C0197D" w:rsidP="00C0197D">
      <w:pPr>
        <w:numPr>
          <w:ilvl w:val="2"/>
          <w:numId w:val="3"/>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Private consultants are allowed to serve on the committee (their resumes should show that they bring value to the committee)</w:t>
      </w:r>
      <w:r w:rsidR="00B87250">
        <w:rPr>
          <w:rFonts w:ascii="Times New Roman" w:eastAsia="Times New Roman" w:hAnsi="Times New Roman" w:cs="Times New Roman"/>
          <w:sz w:val="24"/>
          <w:szCs w:val="24"/>
        </w:rPr>
        <w:t>.</w:t>
      </w:r>
    </w:p>
    <w:p w:rsidR="00B87250" w:rsidRDefault="00B87250" w:rsidP="00B87250">
      <w:pPr>
        <w:spacing w:after="0" w:line="240" w:lineRule="auto"/>
        <w:ind w:left="450"/>
        <w:rPr>
          <w:rFonts w:ascii="Times New Roman" w:eastAsia="Times New Roman" w:hAnsi="Times New Roman" w:cs="Times New Roman"/>
          <w:sz w:val="24"/>
          <w:szCs w:val="24"/>
        </w:rPr>
      </w:pPr>
    </w:p>
    <w:p w:rsidR="00C0197D" w:rsidRDefault="00B87250" w:rsidP="00C0197D">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Administrator (C</w:t>
      </w:r>
      <w:r w:rsidR="00C0197D" w:rsidRPr="00C0197D">
        <w:rPr>
          <w:rFonts w:ascii="Times New Roman" w:eastAsia="Times New Roman" w:hAnsi="Times New Roman" w:cs="Times New Roman"/>
          <w:sz w:val="24"/>
          <w:szCs w:val="24"/>
        </w:rPr>
        <w:t>A) needs to be a member of the committee</w:t>
      </w:r>
      <w:r>
        <w:rPr>
          <w:rFonts w:ascii="Times New Roman" w:eastAsia="Times New Roman" w:hAnsi="Times New Roman" w:cs="Times New Roman"/>
          <w:sz w:val="24"/>
          <w:szCs w:val="24"/>
        </w:rPr>
        <w:t>.</w:t>
      </w:r>
    </w:p>
    <w:p w:rsidR="00B87250" w:rsidRPr="00C0197D" w:rsidRDefault="00B87250" w:rsidP="00B87250">
      <w:pPr>
        <w:spacing w:after="0" w:line="240" w:lineRule="auto"/>
        <w:ind w:left="450"/>
        <w:rPr>
          <w:rFonts w:ascii="Times New Roman" w:eastAsia="Times New Roman" w:hAnsi="Times New Roman" w:cs="Times New Roman"/>
          <w:sz w:val="24"/>
          <w:szCs w:val="24"/>
        </w:rPr>
      </w:pPr>
    </w:p>
    <w:p w:rsidR="00C0197D" w:rsidRDefault="00C0197D" w:rsidP="00C0197D">
      <w:pPr>
        <w:numPr>
          <w:ilvl w:val="2"/>
          <w:numId w:val="3"/>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The chairperson </w:t>
      </w:r>
      <w:r w:rsidR="00B87250">
        <w:rPr>
          <w:rFonts w:ascii="Times New Roman" w:eastAsia="Times New Roman" w:hAnsi="Times New Roman" w:cs="Times New Roman"/>
          <w:sz w:val="24"/>
          <w:szCs w:val="24"/>
        </w:rPr>
        <w:t xml:space="preserve">is </w:t>
      </w:r>
      <w:r w:rsidRPr="00C0197D">
        <w:rPr>
          <w:rFonts w:ascii="Times New Roman" w:eastAsia="Times New Roman" w:hAnsi="Times New Roman" w:cs="Times New Roman"/>
          <w:sz w:val="24"/>
          <w:szCs w:val="24"/>
        </w:rPr>
        <w:t>also a member of that committee</w:t>
      </w:r>
      <w:r w:rsidR="00B87250">
        <w:rPr>
          <w:rFonts w:ascii="Times New Roman" w:eastAsia="Times New Roman" w:hAnsi="Times New Roman" w:cs="Times New Roman"/>
          <w:sz w:val="24"/>
          <w:szCs w:val="24"/>
        </w:rPr>
        <w:t>.</w:t>
      </w:r>
    </w:p>
    <w:p w:rsidR="00B87250" w:rsidRPr="00C0197D" w:rsidRDefault="00B87250" w:rsidP="00B87250">
      <w:pPr>
        <w:spacing w:after="0" w:line="240" w:lineRule="auto"/>
        <w:ind w:left="450"/>
        <w:rPr>
          <w:rFonts w:ascii="Times New Roman" w:eastAsia="Times New Roman" w:hAnsi="Times New Roman" w:cs="Times New Roman"/>
          <w:sz w:val="24"/>
          <w:szCs w:val="24"/>
        </w:rPr>
      </w:pPr>
    </w:p>
    <w:p w:rsidR="00C0197D" w:rsidRDefault="00C0197D" w:rsidP="00C0197D">
      <w:pPr>
        <w:numPr>
          <w:ilvl w:val="2"/>
          <w:numId w:val="3"/>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Members of the committee are going to be required to sign an Attestation that says they have no personal business or other relationship that will influence their decisions in the evaluation process.  They also agree not to disclose any information on the process to other than an employee of a government body.  We actually </w:t>
      </w:r>
      <w:r w:rsidR="00CA7431">
        <w:rPr>
          <w:rFonts w:ascii="Times New Roman" w:eastAsia="Times New Roman" w:hAnsi="Times New Roman" w:cs="Times New Roman"/>
          <w:sz w:val="24"/>
          <w:szCs w:val="24"/>
        </w:rPr>
        <w:t>say no</w:t>
      </w:r>
      <w:r w:rsidRPr="00C0197D">
        <w:rPr>
          <w:rFonts w:ascii="Times New Roman" w:eastAsia="Times New Roman" w:hAnsi="Times New Roman" w:cs="Times New Roman"/>
          <w:sz w:val="24"/>
          <w:szCs w:val="24"/>
        </w:rPr>
        <w:t xml:space="preserve"> discussions outside of the actual committee itself.</w:t>
      </w:r>
    </w:p>
    <w:p w:rsidR="00B87250" w:rsidRPr="00C0197D" w:rsidRDefault="00B87250" w:rsidP="00B87250">
      <w:pPr>
        <w:spacing w:after="0" w:line="240" w:lineRule="auto"/>
        <w:ind w:left="450"/>
        <w:rPr>
          <w:rFonts w:ascii="Times New Roman" w:eastAsia="Times New Roman" w:hAnsi="Times New Roman" w:cs="Times New Roman"/>
          <w:sz w:val="24"/>
          <w:szCs w:val="24"/>
        </w:rPr>
      </w:pPr>
    </w:p>
    <w:p w:rsidR="00C0197D" w:rsidRPr="00C0197D" w:rsidRDefault="00C0197D" w:rsidP="00C0197D">
      <w:pPr>
        <w:numPr>
          <w:ilvl w:val="2"/>
          <w:numId w:val="3"/>
        </w:num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Finally, they agree, upon completion of the process, their names will become public information once the contract is awarded.  Ms. Kinimaka said once we enter into the Evaluation Committee efforts, everything will be </w:t>
      </w:r>
      <w:r w:rsidRPr="00375EC2">
        <w:rPr>
          <w:rFonts w:ascii="Times New Roman" w:eastAsia="Times New Roman" w:hAnsi="Times New Roman" w:cs="Times New Roman"/>
          <w:sz w:val="24"/>
          <w:szCs w:val="24"/>
          <w:u w:val="single"/>
        </w:rPr>
        <w:t>confidential</w:t>
      </w:r>
      <w:r w:rsidRPr="00C0197D">
        <w:rPr>
          <w:rFonts w:ascii="Times New Roman" w:eastAsia="Times New Roman" w:hAnsi="Times New Roman" w:cs="Times New Roman"/>
          <w:sz w:val="24"/>
          <w:szCs w:val="24"/>
        </w:rPr>
        <w:t>.</w:t>
      </w:r>
    </w:p>
    <w:p w:rsidR="00C0197D" w:rsidRPr="00C0197D" w:rsidRDefault="00C0197D" w:rsidP="00C0197D">
      <w:pPr>
        <w:spacing w:after="0" w:line="240" w:lineRule="auto"/>
        <w:ind w:left="1620"/>
        <w:rPr>
          <w:rFonts w:ascii="Times New Roman" w:eastAsia="Times New Roman" w:hAnsi="Times New Roman" w:cs="Times New Roman"/>
          <w:sz w:val="24"/>
          <w:szCs w:val="24"/>
        </w:rPr>
      </w:pPr>
    </w:p>
    <w:p w:rsidR="00375EC2" w:rsidRDefault="00375EC2" w:rsidP="00375EC2">
      <w:pPr>
        <w:spacing w:after="0" w:line="240" w:lineRule="auto"/>
        <w:rPr>
          <w:rFonts w:ascii="Times New Roman" w:eastAsia="Times New Roman" w:hAnsi="Times New Roman" w:cs="Times New Roman"/>
          <w:sz w:val="24"/>
          <w:szCs w:val="24"/>
        </w:rPr>
      </w:pPr>
    </w:p>
    <w:p w:rsidR="00375EC2" w:rsidRDefault="00375EC2" w:rsidP="0037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Kinimaka confirmed with the Chair that three government employees must be on the committee; and that Irwin Raij can be on the committee.</w:t>
      </w:r>
    </w:p>
    <w:p w:rsidR="00375EC2" w:rsidRDefault="00375EC2" w:rsidP="00375EC2">
      <w:pPr>
        <w:spacing w:after="0" w:line="240" w:lineRule="auto"/>
        <w:rPr>
          <w:rFonts w:ascii="Times New Roman" w:eastAsia="Times New Roman" w:hAnsi="Times New Roman" w:cs="Times New Roman"/>
          <w:sz w:val="24"/>
          <w:szCs w:val="24"/>
        </w:rPr>
      </w:pPr>
    </w:p>
    <w:p w:rsidR="00C0197D" w:rsidRPr="00C0197D" w:rsidRDefault="00375EC2" w:rsidP="00375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re</w:t>
      </w:r>
      <w:r w:rsidR="007E05D3">
        <w:rPr>
          <w:rFonts w:ascii="Times New Roman" w:eastAsia="Times New Roman" w:hAnsi="Times New Roman" w:cs="Times New Roman"/>
          <w:sz w:val="24"/>
          <w:szCs w:val="24"/>
        </w:rPr>
        <w:t xml:space="preserve">quested that Ms. Kinimaka go over </w:t>
      </w:r>
      <w:r>
        <w:rPr>
          <w:rFonts w:ascii="Times New Roman" w:eastAsia="Times New Roman" w:hAnsi="Times New Roman" w:cs="Times New Roman"/>
          <w:sz w:val="24"/>
          <w:szCs w:val="24"/>
        </w:rPr>
        <w:t>the Evaluation Committee</w:t>
      </w:r>
      <w:r w:rsidR="007E05D3">
        <w:rPr>
          <w:rFonts w:ascii="Times New Roman" w:eastAsia="Times New Roman" w:hAnsi="Times New Roman" w:cs="Times New Roman"/>
          <w:sz w:val="24"/>
          <w:szCs w:val="24"/>
        </w:rPr>
        <w:t xml:space="preserve"> list</w:t>
      </w:r>
      <w:r>
        <w:rPr>
          <w:rFonts w:ascii="Times New Roman" w:eastAsia="Times New Roman" w:hAnsi="Times New Roman" w:cs="Times New Roman"/>
          <w:sz w:val="24"/>
          <w:szCs w:val="24"/>
        </w:rPr>
        <w:t>.</w:t>
      </w:r>
    </w:p>
    <w:p w:rsidR="007E05D3" w:rsidRDefault="007E05D3" w:rsidP="006654C4">
      <w:pPr>
        <w:spacing w:after="0" w:line="240" w:lineRule="auto"/>
        <w:rPr>
          <w:rFonts w:ascii="Times New Roman" w:eastAsia="Times New Roman" w:hAnsi="Times New Roman" w:cs="Times New Roman"/>
          <w:sz w:val="24"/>
          <w:szCs w:val="24"/>
          <w:u w:val="single"/>
        </w:rPr>
      </w:pPr>
    </w:p>
    <w:p w:rsidR="00C0197D" w:rsidRDefault="007E05D3" w:rsidP="006654C4">
      <w:pPr>
        <w:spacing w:after="0" w:line="240" w:lineRule="auto"/>
        <w:rPr>
          <w:rFonts w:ascii="Times New Roman" w:eastAsia="Times New Roman" w:hAnsi="Times New Roman" w:cs="Times New Roman"/>
          <w:sz w:val="24"/>
          <w:szCs w:val="24"/>
          <w:u w:val="single"/>
        </w:rPr>
      </w:pPr>
      <w:r w:rsidRPr="007E05D3">
        <w:rPr>
          <w:rFonts w:ascii="Times New Roman" w:eastAsia="Times New Roman" w:hAnsi="Times New Roman" w:cs="Times New Roman"/>
          <w:b/>
          <w:sz w:val="24"/>
          <w:szCs w:val="24"/>
        </w:rPr>
        <w:t xml:space="preserve">The Evaluation Committee </w:t>
      </w:r>
      <w:r>
        <w:rPr>
          <w:rFonts w:ascii="Times New Roman" w:eastAsia="Times New Roman" w:hAnsi="Times New Roman" w:cs="Times New Roman"/>
          <w:sz w:val="24"/>
          <w:szCs w:val="24"/>
          <w:u w:val="single"/>
        </w:rPr>
        <w:t xml:space="preserve">List </w:t>
      </w:r>
    </w:p>
    <w:p w:rsidR="007E05D3" w:rsidRPr="00C0197D" w:rsidRDefault="007E05D3" w:rsidP="006654C4">
      <w:pPr>
        <w:spacing w:after="0" w:line="240" w:lineRule="auto"/>
        <w:rPr>
          <w:rFonts w:ascii="Times New Roman" w:eastAsia="Times New Roman" w:hAnsi="Times New Roman" w:cs="Times New Roman"/>
          <w:sz w:val="24"/>
          <w:szCs w:val="24"/>
          <w:u w:val="single"/>
        </w:rPr>
      </w:pPr>
    </w:p>
    <w:p w:rsidR="007E05D3"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The Evaluation Committee must be approved by the Procurement Officer and on that list is where you</w:t>
      </w:r>
      <w:r w:rsidR="007E05D3">
        <w:rPr>
          <w:rFonts w:ascii="Times New Roman" w:eastAsia="Times New Roman" w:hAnsi="Times New Roman" w:cs="Times New Roman"/>
          <w:sz w:val="24"/>
          <w:szCs w:val="24"/>
        </w:rPr>
        <w:t xml:space="preserve">: </w:t>
      </w:r>
    </w:p>
    <w:p w:rsidR="007E05D3" w:rsidRDefault="007E05D3" w:rsidP="006654C4">
      <w:pPr>
        <w:spacing w:after="0" w:line="240" w:lineRule="auto"/>
        <w:rPr>
          <w:rFonts w:ascii="Times New Roman" w:eastAsia="Times New Roman" w:hAnsi="Times New Roman" w:cs="Times New Roman"/>
          <w:sz w:val="24"/>
          <w:szCs w:val="24"/>
        </w:rPr>
      </w:pPr>
    </w:p>
    <w:p w:rsidR="007E05D3" w:rsidRDefault="007E05D3" w:rsidP="007E05D3">
      <w:pPr>
        <w:pStyle w:val="ListParagraph"/>
        <w:numPr>
          <w:ilvl w:val="0"/>
          <w:numId w:val="5"/>
        </w:numPr>
        <w:spacing w:after="0" w:line="240" w:lineRule="auto"/>
        <w:rPr>
          <w:rFonts w:ascii="Times New Roman" w:eastAsia="Times New Roman" w:hAnsi="Times New Roman" w:cs="Times New Roman"/>
          <w:sz w:val="24"/>
          <w:szCs w:val="24"/>
        </w:rPr>
      </w:pPr>
      <w:r w:rsidRPr="007E05D3">
        <w:rPr>
          <w:rFonts w:ascii="Times New Roman" w:eastAsia="Times New Roman" w:hAnsi="Times New Roman" w:cs="Times New Roman"/>
          <w:sz w:val="24"/>
          <w:szCs w:val="24"/>
        </w:rPr>
        <w:t>I</w:t>
      </w:r>
      <w:r w:rsidR="00C0197D" w:rsidRPr="007E05D3">
        <w:rPr>
          <w:rFonts w:ascii="Times New Roman" w:eastAsia="Times New Roman" w:hAnsi="Times New Roman" w:cs="Times New Roman"/>
          <w:sz w:val="24"/>
          <w:szCs w:val="24"/>
        </w:rPr>
        <w:t>dentify their qualifications</w:t>
      </w:r>
      <w:r>
        <w:rPr>
          <w:rFonts w:ascii="Times New Roman" w:eastAsia="Times New Roman" w:hAnsi="Times New Roman" w:cs="Times New Roman"/>
          <w:sz w:val="24"/>
          <w:szCs w:val="24"/>
        </w:rPr>
        <w:t>.</w:t>
      </w:r>
      <w:r w:rsidRPr="007E05D3">
        <w:rPr>
          <w:rFonts w:ascii="Times New Roman" w:eastAsia="Times New Roman" w:hAnsi="Times New Roman" w:cs="Times New Roman"/>
          <w:sz w:val="24"/>
          <w:szCs w:val="24"/>
        </w:rPr>
        <w:t xml:space="preserve"> </w:t>
      </w:r>
    </w:p>
    <w:p w:rsidR="007E05D3" w:rsidRDefault="007E05D3" w:rsidP="007E05D3">
      <w:pPr>
        <w:pStyle w:val="ListParagraph"/>
        <w:numPr>
          <w:ilvl w:val="0"/>
          <w:numId w:val="5"/>
        </w:numPr>
        <w:spacing w:after="0" w:line="240" w:lineRule="auto"/>
        <w:rPr>
          <w:rFonts w:ascii="Times New Roman" w:eastAsia="Times New Roman" w:hAnsi="Times New Roman" w:cs="Times New Roman"/>
          <w:sz w:val="24"/>
          <w:szCs w:val="24"/>
        </w:rPr>
      </w:pPr>
      <w:r w:rsidRPr="007E05D3">
        <w:rPr>
          <w:rFonts w:ascii="Times New Roman" w:eastAsia="Times New Roman" w:hAnsi="Times New Roman" w:cs="Times New Roman"/>
          <w:sz w:val="24"/>
          <w:szCs w:val="24"/>
        </w:rPr>
        <w:t>Y</w:t>
      </w:r>
      <w:r w:rsidR="00C0197D" w:rsidRPr="007E05D3">
        <w:rPr>
          <w:rFonts w:ascii="Times New Roman" w:eastAsia="Times New Roman" w:hAnsi="Times New Roman" w:cs="Times New Roman"/>
          <w:sz w:val="24"/>
          <w:szCs w:val="24"/>
        </w:rPr>
        <w:t>ou id</w:t>
      </w:r>
      <w:r w:rsidRPr="007E05D3">
        <w:rPr>
          <w:rFonts w:ascii="Times New Roman" w:eastAsia="Times New Roman" w:hAnsi="Times New Roman" w:cs="Times New Roman"/>
          <w:sz w:val="24"/>
          <w:szCs w:val="24"/>
        </w:rPr>
        <w:t>entify the government employees</w:t>
      </w:r>
      <w:r>
        <w:rPr>
          <w:rFonts w:ascii="Times New Roman" w:eastAsia="Times New Roman" w:hAnsi="Times New Roman" w:cs="Times New Roman"/>
          <w:sz w:val="24"/>
          <w:szCs w:val="24"/>
        </w:rPr>
        <w:t xml:space="preserve">. </w:t>
      </w:r>
    </w:p>
    <w:p w:rsidR="007E05D3" w:rsidRDefault="00CA7431" w:rsidP="007E05D3">
      <w:pPr>
        <w:pStyle w:val="ListParagraph"/>
        <w:numPr>
          <w:ilvl w:val="0"/>
          <w:numId w:val="5"/>
        </w:numPr>
        <w:spacing w:after="0" w:line="240" w:lineRule="auto"/>
        <w:rPr>
          <w:rFonts w:ascii="Times New Roman" w:eastAsia="Times New Roman" w:hAnsi="Times New Roman" w:cs="Times New Roman"/>
          <w:sz w:val="24"/>
          <w:szCs w:val="24"/>
        </w:rPr>
      </w:pPr>
      <w:r w:rsidRPr="007E05D3">
        <w:rPr>
          <w:rFonts w:ascii="Times New Roman" w:eastAsia="Times New Roman" w:hAnsi="Times New Roman" w:cs="Times New Roman"/>
          <w:sz w:val="24"/>
          <w:szCs w:val="24"/>
        </w:rPr>
        <w:t>You also</w:t>
      </w:r>
      <w:r w:rsidR="00C0197D" w:rsidRPr="007E05D3">
        <w:rPr>
          <w:rFonts w:ascii="Times New Roman" w:eastAsia="Times New Roman" w:hAnsi="Times New Roman" w:cs="Times New Roman"/>
          <w:sz w:val="24"/>
          <w:szCs w:val="24"/>
        </w:rPr>
        <w:t xml:space="preserve"> justify what the qualifications are for being on that committee. </w:t>
      </w:r>
    </w:p>
    <w:p w:rsidR="007E05D3" w:rsidRDefault="007E05D3" w:rsidP="007E05D3">
      <w:pPr>
        <w:spacing w:after="0" w:line="240" w:lineRule="auto"/>
        <w:rPr>
          <w:rFonts w:ascii="Times New Roman" w:eastAsia="Times New Roman" w:hAnsi="Times New Roman" w:cs="Times New Roman"/>
          <w:sz w:val="24"/>
          <w:szCs w:val="24"/>
        </w:rPr>
      </w:pPr>
    </w:p>
    <w:p w:rsidR="00C0197D" w:rsidRPr="007E05D3" w:rsidRDefault="00C0197D" w:rsidP="007E05D3">
      <w:pPr>
        <w:spacing w:after="0" w:line="240" w:lineRule="auto"/>
        <w:rPr>
          <w:rFonts w:ascii="Times New Roman" w:eastAsia="Times New Roman" w:hAnsi="Times New Roman" w:cs="Times New Roman"/>
          <w:sz w:val="24"/>
          <w:szCs w:val="24"/>
        </w:rPr>
      </w:pPr>
      <w:r w:rsidRPr="007E05D3">
        <w:rPr>
          <w:rFonts w:ascii="Times New Roman" w:eastAsia="Times New Roman" w:hAnsi="Times New Roman" w:cs="Times New Roman"/>
          <w:sz w:val="24"/>
          <w:szCs w:val="24"/>
        </w:rPr>
        <w:t xml:space="preserve"> Once that committee is approved, they are all voting members.</w:t>
      </w:r>
    </w:p>
    <w:p w:rsidR="00C0197D" w:rsidRPr="00C0197D" w:rsidRDefault="00C0197D" w:rsidP="00C0197D">
      <w:pPr>
        <w:spacing w:after="0" w:line="240" w:lineRule="auto"/>
        <w:ind w:left="1620"/>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You can have </w:t>
      </w:r>
      <w:r w:rsidRPr="007E05D3">
        <w:rPr>
          <w:rFonts w:ascii="Times New Roman" w:eastAsia="Times New Roman" w:hAnsi="Times New Roman" w:cs="Times New Roman"/>
          <w:sz w:val="24"/>
          <w:szCs w:val="24"/>
          <w:u w:val="single"/>
        </w:rPr>
        <w:t>advisory members</w:t>
      </w:r>
      <w:r w:rsidRPr="00C0197D">
        <w:rPr>
          <w:rFonts w:ascii="Times New Roman" w:eastAsia="Times New Roman" w:hAnsi="Times New Roman" w:cs="Times New Roman"/>
          <w:sz w:val="24"/>
          <w:szCs w:val="24"/>
        </w:rPr>
        <w:t xml:space="preserve"> in the committee, which does not necessarily have to be approved by the Procurement Officer.  We look at them as advisors to provi</w:t>
      </w:r>
      <w:r w:rsidR="007E05D3">
        <w:rPr>
          <w:rFonts w:ascii="Times New Roman" w:eastAsia="Times New Roman" w:hAnsi="Times New Roman" w:cs="Times New Roman"/>
          <w:sz w:val="24"/>
          <w:szCs w:val="24"/>
        </w:rPr>
        <w:t>de information to the committee --</w:t>
      </w:r>
      <w:r w:rsidRPr="00C0197D">
        <w:rPr>
          <w:rFonts w:ascii="Times New Roman" w:eastAsia="Times New Roman" w:hAnsi="Times New Roman" w:cs="Times New Roman"/>
          <w:sz w:val="24"/>
          <w:szCs w:val="24"/>
        </w:rPr>
        <w:t xml:space="preserve"> the background assistance</w:t>
      </w:r>
      <w:r w:rsidR="007E05D3">
        <w:rPr>
          <w:rFonts w:ascii="Times New Roman" w:eastAsia="Times New Roman" w:hAnsi="Times New Roman" w:cs="Times New Roman"/>
          <w:sz w:val="24"/>
          <w:szCs w:val="24"/>
        </w:rPr>
        <w:t>.  They d</w:t>
      </w:r>
      <w:r w:rsidRPr="00C0197D">
        <w:rPr>
          <w:rFonts w:ascii="Times New Roman" w:eastAsia="Times New Roman" w:hAnsi="Times New Roman" w:cs="Times New Roman"/>
          <w:sz w:val="24"/>
          <w:szCs w:val="24"/>
        </w:rPr>
        <w:t>o not vote; however they will also be held to the confidentiality requirements.</w:t>
      </w:r>
    </w:p>
    <w:p w:rsidR="00C0197D" w:rsidRPr="00C0197D" w:rsidRDefault="00C0197D" w:rsidP="00C0197D">
      <w:pPr>
        <w:spacing w:after="0" w:line="240" w:lineRule="auto"/>
        <w:ind w:left="1620"/>
        <w:rPr>
          <w:rFonts w:ascii="Times New Roman" w:eastAsia="Times New Roman" w:hAnsi="Times New Roman" w:cs="Times New Roman"/>
          <w:sz w:val="24"/>
          <w:szCs w:val="24"/>
        </w:rPr>
      </w:pPr>
    </w:p>
    <w:p w:rsidR="00C0197D" w:rsidRPr="007E05D3" w:rsidRDefault="00C0197D" w:rsidP="006654C4">
      <w:pPr>
        <w:spacing w:after="0" w:line="240" w:lineRule="auto"/>
        <w:rPr>
          <w:rFonts w:ascii="Times New Roman" w:eastAsia="Times New Roman" w:hAnsi="Times New Roman" w:cs="Times New Roman"/>
          <w:sz w:val="24"/>
          <w:szCs w:val="24"/>
          <w:u w:val="single"/>
        </w:rPr>
      </w:pPr>
      <w:r w:rsidRPr="00C0197D">
        <w:rPr>
          <w:rFonts w:ascii="Times New Roman" w:eastAsia="Times New Roman" w:hAnsi="Times New Roman" w:cs="Times New Roman"/>
          <w:sz w:val="24"/>
          <w:szCs w:val="24"/>
        </w:rPr>
        <w:t xml:space="preserve">In answer to the Chair’s question, Ms. Kinimaka said they are not considered members according to the procurement definition.  </w:t>
      </w:r>
      <w:r w:rsidRPr="007E05D3">
        <w:rPr>
          <w:rFonts w:ascii="Times New Roman" w:eastAsia="Times New Roman" w:hAnsi="Times New Roman" w:cs="Times New Roman"/>
          <w:sz w:val="24"/>
          <w:szCs w:val="24"/>
          <w:u w:val="single"/>
        </w:rPr>
        <w:t xml:space="preserve">The approved official members will be the only voting members.  </w:t>
      </w:r>
    </w:p>
    <w:p w:rsidR="00C0197D" w:rsidRPr="007E05D3" w:rsidRDefault="00C0197D" w:rsidP="00C0197D">
      <w:pPr>
        <w:spacing w:after="0" w:line="240" w:lineRule="auto"/>
        <w:ind w:left="1620"/>
        <w:rPr>
          <w:rFonts w:ascii="Times New Roman" w:eastAsia="Times New Roman" w:hAnsi="Times New Roman" w:cs="Times New Roman"/>
          <w:sz w:val="24"/>
          <w:szCs w:val="24"/>
          <w:u w:val="single"/>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The Chair inquired, if we go wi</w:t>
      </w:r>
      <w:r w:rsidR="007E05D3">
        <w:rPr>
          <w:rFonts w:ascii="Times New Roman" w:eastAsia="Times New Roman" w:hAnsi="Times New Roman" w:cs="Times New Roman"/>
          <w:sz w:val="24"/>
          <w:szCs w:val="24"/>
        </w:rPr>
        <w:t xml:space="preserve">th five (5) </w:t>
      </w:r>
      <w:r w:rsidRPr="00C0197D">
        <w:rPr>
          <w:rFonts w:ascii="Times New Roman" w:eastAsia="Times New Roman" w:hAnsi="Times New Roman" w:cs="Times New Roman"/>
          <w:sz w:val="24"/>
          <w:szCs w:val="24"/>
        </w:rPr>
        <w:t xml:space="preserve">or </w:t>
      </w:r>
      <w:r w:rsidR="007E05D3">
        <w:rPr>
          <w:rFonts w:ascii="Times New Roman" w:eastAsia="Times New Roman" w:hAnsi="Times New Roman" w:cs="Times New Roman"/>
          <w:sz w:val="24"/>
          <w:szCs w:val="24"/>
        </w:rPr>
        <w:t>seven (</w:t>
      </w:r>
      <w:r w:rsidRPr="00C0197D">
        <w:rPr>
          <w:rFonts w:ascii="Times New Roman" w:eastAsia="Times New Roman" w:hAnsi="Times New Roman" w:cs="Times New Roman"/>
          <w:sz w:val="24"/>
          <w:szCs w:val="24"/>
        </w:rPr>
        <w:t>7</w:t>
      </w:r>
      <w:r w:rsidR="007E05D3">
        <w:rPr>
          <w:rFonts w:ascii="Times New Roman" w:eastAsia="Times New Roman" w:hAnsi="Times New Roman" w:cs="Times New Roman"/>
          <w:sz w:val="24"/>
          <w:szCs w:val="24"/>
        </w:rPr>
        <w:t>)</w:t>
      </w:r>
      <w:r w:rsidRPr="00C0197D">
        <w:rPr>
          <w:rFonts w:ascii="Times New Roman" w:eastAsia="Times New Roman" w:hAnsi="Times New Roman" w:cs="Times New Roman"/>
          <w:sz w:val="24"/>
          <w:szCs w:val="24"/>
        </w:rPr>
        <w:t xml:space="preserve"> voting members, is that the extent of a member.  Ms. Kinimaka said that is correct.  In the procurement rules it states the approved members are only the voting members.  </w:t>
      </w:r>
      <w:r w:rsidRPr="004100C6">
        <w:rPr>
          <w:rFonts w:ascii="Times New Roman" w:eastAsia="Times New Roman" w:hAnsi="Times New Roman" w:cs="Times New Roman"/>
          <w:sz w:val="24"/>
          <w:szCs w:val="24"/>
          <w:u w:val="single"/>
        </w:rPr>
        <w:t>She advised keeping track of who your advisory members are because you want to ensure their confidentiality and make sure you are aware of what the process is and who is involved.</w:t>
      </w:r>
      <w:r w:rsidRPr="00C0197D">
        <w:rPr>
          <w:rFonts w:ascii="Times New Roman" w:eastAsia="Times New Roman" w:hAnsi="Times New Roman" w:cs="Times New Roman"/>
          <w:sz w:val="24"/>
          <w:szCs w:val="24"/>
        </w:rPr>
        <w:t xml:space="preserve">  But officially, it is just the voting members.</w:t>
      </w:r>
    </w:p>
    <w:p w:rsidR="00C0197D" w:rsidRPr="00C0197D" w:rsidRDefault="00C0197D" w:rsidP="00C0197D">
      <w:pPr>
        <w:spacing w:after="0" w:line="240" w:lineRule="auto"/>
        <w:ind w:left="1620"/>
        <w:rPr>
          <w:rFonts w:ascii="Times New Roman" w:eastAsia="Times New Roman" w:hAnsi="Times New Roman" w:cs="Times New Roman"/>
          <w:sz w:val="24"/>
          <w:szCs w:val="24"/>
        </w:rPr>
      </w:pPr>
    </w:p>
    <w:p w:rsidR="00EA0426" w:rsidRDefault="00C0197D" w:rsidP="006654C4">
      <w:pPr>
        <w:spacing w:after="0" w:line="240" w:lineRule="auto"/>
        <w:rPr>
          <w:rFonts w:ascii="Times New Roman" w:eastAsia="Times New Roman" w:hAnsi="Times New Roman" w:cs="Times New Roman"/>
          <w:sz w:val="24"/>
          <w:szCs w:val="24"/>
          <w:u w:val="single"/>
        </w:rPr>
      </w:pPr>
      <w:r w:rsidRPr="00C0197D">
        <w:rPr>
          <w:rFonts w:ascii="Times New Roman" w:eastAsia="Times New Roman" w:hAnsi="Times New Roman" w:cs="Times New Roman"/>
          <w:sz w:val="24"/>
          <w:szCs w:val="24"/>
        </w:rPr>
        <w:t>The Chair</w:t>
      </w:r>
      <w:r w:rsidR="004100C6">
        <w:rPr>
          <w:rFonts w:ascii="Times New Roman" w:eastAsia="Times New Roman" w:hAnsi="Times New Roman" w:cs="Times New Roman"/>
          <w:sz w:val="24"/>
          <w:szCs w:val="24"/>
        </w:rPr>
        <w:t xml:space="preserve"> reviewed with Ms. Kinimaka the procedures for the selection of committee members.  She advised that it is the prerogative of the Stadium Authority Chairperson to appoint the members. </w:t>
      </w:r>
      <w:r w:rsidR="00EA0426">
        <w:rPr>
          <w:rFonts w:ascii="Times New Roman" w:eastAsia="Times New Roman" w:hAnsi="Times New Roman" w:cs="Times New Roman"/>
          <w:sz w:val="24"/>
          <w:szCs w:val="24"/>
        </w:rPr>
        <w:t xml:space="preserve">The Chair will then ask the </w:t>
      </w:r>
      <w:r w:rsidR="00CA7431">
        <w:rPr>
          <w:rFonts w:ascii="Times New Roman" w:eastAsia="Times New Roman" w:hAnsi="Times New Roman" w:cs="Times New Roman"/>
          <w:sz w:val="24"/>
          <w:szCs w:val="24"/>
        </w:rPr>
        <w:t>Comptroller</w:t>
      </w:r>
      <w:r w:rsidR="00EA0426">
        <w:rPr>
          <w:rFonts w:ascii="Times New Roman" w:eastAsia="Times New Roman" w:hAnsi="Times New Roman" w:cs="Times New Roman"/>
          <w:sz w:val="24"/>
          <w:szCs w:val="24"/>
        </w:rPr>
        <w:t xml:space="preserve"> (as the Procurement Office) for his approval of the appointed committee members. The approved copy is then filed in the contract folder, which is </w:t>
      </w:r>
      <w:r w:rsidR="00CA7431">
        <w:rPr>
          <w:rFonts w:ascii="Times New Roman" w:eastAsia="Times New Roman" w:hAnsi="Times New Roman" w:cs="Times New Roman"/>
          <w:sz w:val="24"/>
          <w:szCs w:val="24"/>
          <w:u w:val="single"/>
        </w:rPr>
        <w:t>confidential information</w:t>
      </w:r>
      <w:r w:rsidR="00EA0426">
        <w:rPr>
          <w:rFonts w:ascii="Times New Roman" w:eastAsia="Times New Roman" w:hAnsi="Times New Roman" w:cs="Times New Roman"/>
          <w:sz w:val="24"/>
          <w:szCs w:val="24"/>
          <w:u w:val="single"/>
        </w:rPr>
        <w:t>.</w:t>
      </w:r>
      <w:r w:rsidR="00EA0426">
        <w:rPr>
          <w:rFonts w:ascii="Times New Roman" w:eastAsia="Times New Roman" w:hAnsi="Times New Roman" w:cs="Times New Roman"/>
          <w:sz w:val="24"/>
          <w:szCs w:val="24"/>
        </w:rPr>
        <w:t xml:space="preserve"> It is not public information.  </w:t>
      </w:r>
      <w:r w:rsidR="00EA0426">
        <w:rPr>
          <w:rFonts w:ascii="Times New Roman" w:eastAsia="Times New Roman" w:hAnsi="Times New Roman" w:cs="Times New Roman"/>
          <w:sz w:val="24"/>
          <w:szCs w:val="24"/>
          <w:u w:val="single"/>
        </w:rPr>
        <w:t xml:space="preserve">It is not disclosed until after the contract is awarded. </w:t>
      </w:r>
    </w:p>
    <w:p w:rsidR="00EA0426" w:rsidRDefault="00EA0426" w:rsidP="006654C4">
      <w:pPr>
        <w:spacing w:after="0" w:line="240" w:lineRule="auto"/>
        <w:rPr>
          <w:rFonts w:ascii="Times New Roman" w:eastAsia="Times New Roman" w:hAnsi="Times New Roman" w:cs="Times New Roman"/>
          <w:sz w:val="24"/>
          <w:szCs w:val="24"/>
          <w:u w:val="single"/>
        </w:rPr>
      </w:pPr>
    </w:p>
    <w:p w:rsidR="00EA0426" w:rsidRDefault="00EA0426" w:rsidP="006654C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Important:  It is not recommended that you share this list w</w:t>
      </w:r>
      <w:r w:rsidR="003F4123">
        <w:rPr>
          <w:rFonts w:ascii="Times New Roman" w:eastAsia="Times New Roman" w:hAnsi="Times New Roman" w:cs="Times New Roman"/>
          <w:sz w:val="24"/>
          <w:szCs w:val="24"/>
          <w:u w:val="single"/>
        </w:rPr>
        <w:t>ith other Board members because</w:t>
      </w:r>
      <w:r>
        <w:rPr>
          <w:rFonts w:ascii="Times New Roman" w:eastAsia="Times New Roman" w:hAnsi="Times New Roman" w:cs="Times New Roman"/>
          <w:sz w:val="24"/>
          <w:szCs w:val="24"/>
          <w:u w:val="single"/>
        </w:rPr>
        <w:t xml:space="preserve"> of the possibility and even the perception of undue influence of the committee members prior </w:t>
      </w:r>
      <w:r w:rsidR="003F4123">
        <w:rPr>
          <w:rFonts w:ascii="Times New Roman" w:eastAsia="Times New Roman" w:hAnsi="Times New Roman" w:cs="Times New Roman"/>
          <w:sz w:val="24"/>
          <w:szCs w:val="24"/>
          <w:u w:val="single"/>
        </w:rPr>
        <w:t>t</w:t>
      </w:r>
      <w:r>
        <w:rPr>
          <w:rFonts w:ascii="Times New Roman" w:eastAsia="Times New Roman" w:hAnsi="Times New Roman" w:cs="Times New Roman"/>
          <w:sz w:val="24"/>
          <w:szCs w:val="24"/>
          <w:u w:val="single"/>
        </w:rPr>
        <w:t>o the process and even throughout the process</w:t>
      </w:r>
      <w:r w:rsidR="003F4123">
        <w:rPr>
          <w:rFonts w:ascii="Times New Roman" w:eastAsia="Times New Roman" w:hAnsi="Times New Roman" w:cs="Times New Roman"/>
          <w:sz w:val="24"/>
          <w:szCs w:val="24"/>
          <w:u w:val="single"/>
        </w:rPr>
        <w:t>.  That is very important and it also protects the members.</w:t>
      </w:r>
    </w:p>
    <w:p w:rsidR="00EA0426" w:rsidRDefault="00EA0426" w:rsidP="006654C4">
      <w:pPr>
        <w:spacing w:after="0" w:line="240" w:lineRule="auto"/>
        <w:rPr>
          <w:rFonts w:ascii="Times New Roman" w:eastAsia="Times New Roman" w:hAnsi="Times New Roman" w:cs="Times New Roman"/>
          <w:sz w:val="24"/>
          <w:szCs w:val="24"/>
          <w:u w:val="single"/>
        </w:rPr>
      </w:pP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3F4123"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inquired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it is five (5) or seven (7) members, plus advisors, </w:t>
      </w:r>
      <w:r w:rsidR="00C0197D" w:rsidRPr="00C0197D">
        <w:rPr>
          <w:rFonts w:ascii="Times New Roman" w:eastAsia="Times New Roman" w:hAnsi="Times New Roman" w:cs="Times New Roman"/>
          <w:sz w:val="24"/>
          <w:szCs w:val="24"/>
        </w:rPr>
        <w:t>we should think ahead</w:t>
      </w:r>
      <w:r>
        <w:rPr>
          <w:rFonts w:ascii="Times New Roman" w:eastAsia="Times New Roman" w:hAnsi="Times New Roman" w:cs="Times New Roman"/>
          <w:sz w:val="24"/>
          <w:szCs w:val="24"/>
        </w:rPr>
        <w:t xml:space="preserve">, select the advisors, and </w:t>
      </w:r>
      <w:r w:rsidR="00C0197D" w:rsidRPr="00C0197D">
        <w:rPr>
          <w:rFonts w:ascii="Times New Roman" w:eastAsia="Times New Roman" w:hAnsi="Times New Roman" w:cs="Times New Roman"/>
          <w:sz w:val="24"/>
          <w:szCs w:val="24"/>
        </w:rPr>
        <w:t xml:space="preserve">submit </w:t>
      </w:r>
      <w:r>
        <w:rPr>
          <w:rFonts w:ascii="Times New Roman" w:eastAsia="Times New Roman" w:hAnsi="Times New Roman" w:cs="Times New Roman"/>
          <w:sz w:val="24"/>
          <w:szCs w:val="24"/>
        </w:rPr>
        <w:t xml:space="preserve">their names </w:t>
      </w:r>
      <w:r w:rsidR="00C0197D" w:rsidRPr="00C0197D">
        <w:rPr>
          <w:rFonts w:ascii="Times New Roman" w:eastAsia="Times New Roman" w:hAnsi="Times New Roman" w:cs="Times New Roman"/>
          <w:sz w:val="24"/>
          <w:szCs w:val="24"/>
        </w:rPr>
        <w:t xml:space="preserve">to the Procurement </w:t>
      </w:r>
      <w:r w:rsidR="00CA7431" w:rsidRPr="00C0197D">
        <w:rPr>
          <w:rFonts w:ascii="Times New Roman" w:eastAsia="Times New Roman" w:hAnsi="Times New Roman" w:cs="Times New Roman"/>
          <w:sz w:val="24"/>
          <w:szCs w:val="24"/>
        </w:rPr>
        <w:t xml:space="preserve">Officer </w:t>
      </w:r>
      <w:r w:rsidR="00CA743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approval.  Ms. Kinimaka concurred, and said that list </w:t>
      </w:r>
      <w:r w:rsidR="00C0197D" w:rsidRPr="00C0197D">
        <w:rPr>
          <w:rFonts w:ascii="Times New Roman" w:eastAsia="Times New Roman" w:hAnsi="Times New Roman" w:cs="Times New Roman"/>
          <w:sz w:val="24"/>
          <w:szCs w:val="24"/>
        </w:rPr>
        <w:t xml:space="preserve">will be confidential until the contract is awarded to a developer.  </w:t>
      </w:r>
      <w:r>
        <w:rPr>
          <w:rFonts w:ascii="Times New Roman" w:eastAsia="Times New Roman" w:hAnsi="Times New Roman" w:cs="Times New Roman"/>
          <w:sz w:val="24"/>
          <w:szCs w:val="24"/>
        </w:rPr>
        <w:t xml:space="preserve">She added, should you </w:t>
      </w:r>
      <w:r w:rsidR="00C0197D" w:rsidRPr="00C0197D">
        <w:rPr>
          <w:rFonts w:ascii="Times New Roman" w:eastAsia="Times New Roman" w:hAnsi="Times New Roman" w:cs="Times New Roman"/>
          <w:sz w:val="24"/>
          <w:szCs w:val="24"/>
        </w:rPr>
        <w:t xml:space="preserve">go through the process and you decide that you are going to stop the process and not make an award, that information remains confidential.  </w:t>
      </w:r>
      <w:r>
        <w:rPr>
          <w:rFonts w:ascii="Times New Roman" w:eastAsia="Times New Roman" w:hAnsi="Times New Roman" w:cs="Times New Roman"/>
          <w:sz w:val="24"/>
          <w:szCs w:val="24"/>
        </w:rPr>
        <w:t>The Chair said he understood the procedure.</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F0044B" w:rsidRDefault="00F0044B"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inquired, and Ms. Kinimaka confirmed </w:t>
      </w:r>
      <w:r w:rsidR="00C0197D" w:rsidRPr="00C0197D">
        <w:rPr>
          <w:rFonts w:ascii="Times New Roman" w:eastAsia="Times New Roman" w:hAnsi="Times New Roman" w:cs="Times New Roman"/>
          <w:sz w:val="24"/>
          <w:szCs w:val="24"/>
        </w:rPr>
        <w:t xml:space="preserve">that once </w:t>
      </w:r>
      <w:r>
        <w:rPr>
          <w:rFonts w:ascii="Times New Roman" w:eastAsia="Times New Roman" w:hAnsi="Times New Roman" w:cs="Times New Roman"/>
          <w:sz w:val="24"/>
          <w:szCs w:val="24"/>
        </w:rPr>
        <w:t>the committee is selected and approved by the Comptroller (Procurement Officer)</w:t>
      </w:r>
      <w:r w:rsidR="00CA7431">
        <w:rPr>
          <w:rFonts w:ascii="Times New Roman" w:eastAsia="Times New Roman" w:hAnsi="Times New Roman" w:cs="Times New Roman"/>
          <w:sz w:val="24"/>
          <w:szCs w:val="24"/>
        </w:rPr>
        <w:t>, they</w:t>
      </w:r>
      <w:r>
        <w:rPr>
          <w:rFonts w:ascii="Times New Roman" w:eastAsia="Times New Roman" w:hAnsi="Times New Roman" w:cs="Times New Roman"/>
          <w:sz w:val="24"/>
          <w:szCs w:val="24"/>
        </w:rPr>
        <w:t xml:space="preserve"> (DAGS) will explain the process and walk the members through what they are looking for as task and responsibility.</w:t>
      </w:r>
    </w:p>
    <w:p w:rsidR="00F0044B" w:rsidRDefault="00F0044B" w:rsidP="006654C4">
      <w:pPr>
        <w:spacing w:after="0" w:line="240" w:lineRule="auto"/>
        <w:rPr>
          <w:rFonts w:ascii="Times New Roman" w:eastAsia="Times New Roman" w:hAnsi="Times New Roman" w:cs="Times New Roman"/>
          <w:sz w:val="24"/>
          <w:szCs w:val="24"/>
        </w:rPr>
      </w:pPr>
    </w:p>
    <w:p w:rsidR="00C0197D" w:rsidRDefault="00F37BF3"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said</w:t>
      </w:r>
      <w:r w:rsidR="00C0197D" w:rsidRPr="00C0197D">
        <w:rPr>
          <w:rFonts w:ascii="Times New Roman" w:eastAsia="Times New Roman" w:hAnsi="Times New Roman" w:cs="Times New Roman"/>
          <w:sz w:val="24"/>
          <w:szCs w:val="24"/>
        </w:rPr>
        <w:t xml:space="preserve"> this is very important because if there is a challenge, a lot of times, almost without exception, it is on process and procedures.</w:t>
      </w:r>
    </w:p>
    <w:p w:rsidR="00F37BF3" w:rsidRDefault="00F37BF3" w:rsidP="006654C4">
      <w:pPr>
        <w:spacing w:after="0" w:line="240" w:lineRule="auto"/>
        <w:rPr>
          <w:rFonts w:ascii="Times New Roman" w:eastAsia="Times New Roman" w:hAnsi="Times New Roman" w:cs="Times New Roman"/>
          <w:sz w:val="24"/>
          <w:szCs w:val="24"/>
        </w:rPr>
      </w:pPr>
    </w:p>
    <w:p w:rsidR="00C0197D" w:rsidRPr="00C0197D" w:rsidRDefault="00F37BF3"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Kinimaka said that once </w:t>
      </w:r>
      <w:r w:rsidR="00C0197D" w:rsidRPr="00C0197D">
        <w:rPr>
          <w:rFonts w:ascii="Times New Roman" w:eastAsia="Times New Roman" w:hAnsi="Times New Roman" w:cs="Times New Roman"/>
          <w:sz w:val="24"/>
          <w:szCs w:val="24"/>
        </w:rPr>
        <w:t xml:space="preserve">you get the approval for the evaluation members, </w:t>
      </w:r>
      <w:r w:rsidR="00C0197D" w:rsidRPr="00F37BF3">
        <w:rPr>
          <w:rFonts w:ascii="Times New Roman" w:eastAsia="Times New Roman" w:hAnsi="Times New Roman" w:cs="Times New Roman"/>
          <w:sz w:val="24"/>
          <w:szCs w:val="24"/>
          <w:u w:val="single"/>
        </w:rPr>
        <w:t>you do have to get their Attestation on file</w:t>
      </w:r>
      <w:r w:rsidR="00C0197D" w:rsidRPr="00C0197D">
        <w:rPr>
          <w:rFonts w:ascii="Times New Roman" w:eastAsia="Times New Roman" w:hAnsi="Times New Roman" w:cs="Times New Roman"/>
          <w:sz w:val="24"/>
          <w:szCs w:val="24"/>
        </w:rPr>
        <w:t>, and that is basically an affidavit certifying terms and cond</w:t>
      </w:r>
      <w:r>
        <w:rPr>
          <w:rFonts w:ascii="Times New Roman" w:eastAsia="Times New Roman" w:hAnsi="Times New Roman" w:cs="Times New Roman"/>
          <w:sz w:val="24"/>
          <w:szCs w:val="24"/>
        </w:rPr>
        <w:t xml:space="preserve">itions of confidentiality.  </w:t>
      </w:r>
      <w:r w:rsidR="00C0197D" w:rsidRPr="00C0197D">
        <w:rPr>
          <w:rFonts w:ascii="Times New Roman" w:eastAsia="Times New Roman" w:hAnsi="Times New Roman" w:cs="Times New Roman"/>
          <w:sz w:val="24"/>
          <w:szCs w:val="24"/>
        </w:rPr>
        <w:t xml:space="preserve">The Comptroller </w:t>
      </w:r>
      <w:r>
        <w:rPr>
          <w:rFonts w:ascii="Times New Roman" w:eastAsia="Times New Roman" w:hAnsi="Times New Roman" w:cs="Times New Roman"/>
          <w:sz w:val="24"/>
          <w:szCs w:val="24"/>
        </w:rPr>
        <w:t xml:space="preserve">stated </w:t>
      </w:r>
      <w:r w:rsidR="00C0197D" w:rsidRPr="00C0197D">
        <w:rPr>
          <w:rFonts w:ascii="Times New Roman" w:eastAsia="Times New Roman" w:hAnsi="Times New Roman" w:cs="Times New Roman"/>
          <w:sz w:val="24"/>
          <w:szCs w:val="24"/>
        </w:rPr>
        <w:t xml:space="preserve">if it </w:t>
      </w:r>
      <w:r>
        <w:rPr>
          <w:rFonts w:ascii="Times New Roman" w:eastAsia="Times New Roman" w:hAnsi="Times New Roman" w:cs="Times New Roman"/>
          <w:sz w:val="24"/>
          <w:szCs w:val="24"/>
        </w:rPr>
        <w:t xml:space="preserve">turns out to be a </w:t>
      </w:r>
      <w:r w:rsidR="00C0197D" w:rsidRPr="00C0197D">
        <w:rPr>
          <w:rFonts w:ascii="Times New Roman" w:eastAsia="Times New Roman" w:hAnsi="Times New Roman" w:cs="Times New Roman"/>
          <w:sz w:val="24"/>
          <w:szCs w:val="24"/>
        </w:rPr>
        <w:t xml:space="preserve">long process, we may </w:t>
      </w:r>
      <w:r>
        <w:rPr>
          <w:rFonts w:ascii="Times New Roman" w:eastAsia="Times New Roman" w:hAnsi="Times New Roman" w:cs="Times New Roman"/>
          <w:sz w:val="24"/>
          <w:szCs w:val="24"/>
        </w:rPr>
        <w:t>require</w:t>
      </w:r>
      <w:r w:rsidR="00C0197D" w:rsidRPr="00C0197D">
        <w:rPr>
          <w:rFonts w:ascii="Times New Roman" w:eastAsia="Times New Roman" w:hAnsi="Times New Roman" w:cs="Times New Roman"/>
          <w:sz w:val="24"/>
          <w:szCs w:val="24"/>
        </w:rPr>
        <w:t xml:space="preserve"> them re-sign the Attestation later as key decision points come up and make sure they are still in a no-conflict position.</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The Chair asked for discussion/questions by the Board.</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Member Bukoski </w:t>
      </w:r>
      <w:r w:rsidR="00550B79">
        <w:rPr>
          <w:rFonts w:ascii="Times New Roman" w:eastAsia="Times New Roman" w:hAnsi="Times New Roman" w:cs="Times New Roman"/>
          <w:sz w:val="24"/>
          <w:szCs w:val="24"/>
        </w:rPr>
        <w:t xml:space="preserve">inquired </w:t>
      </w:r>
      <w:r w:rsidRPr="00C0197D">
        <w:rPr>
          <w:rFonts w:ascii="Times New Roman" w:eastAsia="Times New Roman" w:hAnsi="Times New Roman" w:cs="Times New Roman"/>
          <w:sz w:val="24"/>
          <w:szCs w:val="24"/>
        </w:rPr>
        <w:t xml:space="preserve">if we went with the 103D process, are you suggesting that process for the entire site?  </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Ms. Kinimaka said we are just making sure that </w:t>
      </w:r>
      <w:r w:rsidR="00550B79">
        <w:rPr>
          <w:rFonts w:ascii="Times New Roman" w:eastAsia="Times New Roman" w:hAnsi="Times New Roman" w:cs="Times New Roman"/>
          <w:sz w:val="24"/>
          <w:szCs w:val="24"/>
        </w:rPr>
        <w:t xml:space="preserve">the </w:t>
      </w:r>
      <w:r w:rsidRPr="00C0197D">
        <w:rPr>
          <w:rFonts w:ascii="Times New Roman" w:eastAsia="Times New Roman" w:hAnsi="Times New Roman" w:cs="Times New Roman"/>
          <w:sz w:val="24"/>
          <w:szCs w:val="24"/>
        </w:rPr>
        <w:t xml:space="preserve">evaluation committee has the flexibility to determine where it applies and where it may not.  We may want to do part of it as </w:t>
      </w:r>
      <w:r w:rsidR="00CA7431" w:rsidRPr="00C0197D">
        <w:rPr>
          <w:rFonts w:ascii="Times New Roman" w:eastAsia="Times New Roman" w:hAnsi="Times New Roman" w:cs="Times New Roman"/>
          <w:sz w:val="24"/>
          <w:szCs w:val="24"/>
        </w:rPr>
        <w:t xml:space="preserve">a </w:t>
      </w:r>
      <w:r w:rsidR="00C869EC">
        <w:rPr>
          <w:rFonts w:ascii="Times New Roman" w:eastAsia="Times New Roman" w:hAnsi="Times New Roman" w:cs="Times New Roman"/>
          <w:sz w:val="24"/>
          <w:szCs w:val="24"/>
        </w:rPr>
        <w:t>Section 171</w:t>
      </w:r>
      <w:r w:rsidRPr="00C0197D">
        <w:rPr>
          <w:rFonts w:ascii="Times New Roman" w:eastAsia="Times New Roman" w:hAnsi="Times New Roman" w:cs="Times New Roman"/>
          <w:sz w:val="24"/>
          <w:szCs w:val="24"/>
        </w:rPr>
        <w:t xml:space="preserve"> process; </w:t>
      </w:r>
      <w:r w:rsidR="009E216E">
        <w:rPr>
          <w:rFonts w:ascii="Times New Roman" w:eastAsia="Times New Roman" w:hAnsi="Times New Roman" w:cs="Times New Roman"/>
          <w:sz w:val="24"/>
          <w:szCs w:val="24"/>
        </w:rPr>
        <w:t xml:space="preserve">and </w:t>
      </w:r>
      <w:r w:rsidRPr="00C0197D">
        <w:rPr>
          <w:rFonts w:ascii="Times New Roman" w:eastAsia="Times New Roman" w:hAnsi="Times New Roman" w:cs="Times New Roman"/>
          <w:sz w:val="24"/>
          <w:szCs w:val="24"/>
        </w:rPr>
        <w:t>you may want to just do</w:t>
      </w:r>
      <w:r w:rsidR="009E216E">
        <w:rPr>
          <w:rFonts w:ascii="Times New Roman" w:eastAsia="Times New Roman" w:hAnsi="Times New Roman" w:cs="Times New Roman"/>
          <w:sz w:val="24"/>
          <w:szCs w:val="24"/>
        </w:rPr>
        <w:t xml:space="preserve"> part of it in the 103D process.  If</w:t>
      </w:r>
      <w:r w:rsidRPr="00C0197D">
        <w:rPr>
          <w:rFonts w:ascii="Times New Roman" w:eastAsia="Times New Roman" w:hAnsi="Times New Roman" w:cs="Times New Roman"/>
          <w:sz w:val="24"/>
          <w:szCs w:val="24"/>
        </w:rPr>
        <w:t xml:space="preserve"> you follow the 103D process </w:t>
      </w:r>
      <w:r w:rsidR="00C869EC">
        <w:rPr>
          <w:rFonts w:ascii="Times New Roman" w:eastAsia="Times New Roman" w:hAnsi="Times New Roman" w:cs="Times New Roman"/>
          <w:sz w:val="24"/>
          <w:szCs w:val="24"/>
        </w:rPr>
        <w:t>f</w:t>
      </w:r>
      <w:r w:rsidRPr="00C0197D">
        <w:rPr>
          <w:rFonts w:ascii="Times New Roman" w:eastAsia="Times New Roman" w:hAnsi="Times New Roman" w:cs="Times New Roman"/>
          <w:sz w:val="24"/>
          <w:szCs w:val="24"/>
        </w:rPr>
        <w:t xml:space="preserve">or the </w:t>
      </w:r>
      <w:r w:rsidR="00C869EC">
        <w:rPr>
          <w:rFonts w:ascii="Times New Roman" w:eastAsia="Times New Roman" w:hAnsi="Times New Roman" w:cs="Times New Roman"/>
          <w:sz w:val="24"/>
          <w:szCs w:val="24"/>
        </w:rPr>
        <w:t>Section 171</w:t>
      </w:r>
      <w:r w:rsidRPr="00C0197D">
        <w:rPr>
          <w:rFonts w:ascii="Times New Roman" w:eastAsia="Times New Roman" w:hAnsi="Times New Roman" w:cs="Times New Roman"/>
          <w:sz w:val="24"/>
          <w:szCs w:val="24"/>
        </w:rPr>
        <w:t>, you can’t go wrong.</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Member Bukoski, then if we do the 10</w:t>
      </w:r>
      <w:r w:rsidR="009E216E">
        <w:rPr>
          <w:rFonts w:ascii="Times New Roman" w:eastAsia="Times New Roman" w:hAnsi="Times New Roman" w:cs="Times New Roman"/>
          <w:sz w:val="24"/>
          <w:szCs w:val="24"/>
        </w:rPr>
        <w:t>3D process for the entire site; and if</w:t>
      </w:r>
      <w:r w:rsidRPr="00C0197D">
        <w:rPr>
          <w:rFonts w:ascii="Times New Roman" w:eastAsia="Times New Roman" w:hAnsi="Times New Roman" w:cs="Times New Roman"/>
          <w:sz w:val="24"/>
          <w:szCs w:val="24"/>
        </w:rPr>
        <w:t xml:space="preserve"> we do procure the development of the entire site according to 103D, what process would we use for developing the site other than the stadium itself.</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C0197D" w:rsidRDefault="009E216E"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Kinimaka said that </w:t>
      </w:r>
      <w:r w:rsidR="00C0197D" w:rsidRPr="00C0197D">
        <w:rPr>
          <w:rFonts w:ascii="Times New Roman" w:eastAsia="Times New Roman" w:hAnsi="Times New Roman" w:cs="Times New Roman"/>
          <w:sz w:val="24"/>
          <w:szCs w:val="24"/>
        </w:rPr>
        <w:t xml:space="preserve">is what we talked about – that if you are going to divide the site, and do </w:t>
      </w:r>
      <w:r w:rsidR="00C0197D" w:rsidRPr="00CA57CB">
        <w:rPr>
          <w:rFonts w:ascii="Times New Roman" w:eastAsia="Times New Roman" w:hAnsi="Times New Roman" w:cs="Times New Roman"/>
          <w:sz w:val="24"/>
          <w:szCs w:val="24"/>
        </w:rPr>
        <w:t xml:space="preserve">the </w:t>
      </w:r>
      <w:r w:rsidR="00592491" w:rsidRPr="00CA57CB">
        <w:rPr>
          <w:rFonts w:ascii="Times New Roman" w:eastAsia="Times New Roman" w:hAnsi="Times New Roman" w:cs="Times New Roman"/>
          <w:sz w:val="24"/>
          <w:szCs w:val="24"/>
        </w:rPr>
        <w:t xml:space="preserve">non-stadium </w:t>
      </w:r>
      <w:r w:rsidR="00C0197D" w:rsidRPr="00CA57CB">
        <w:rPr>
          <w:rFonts w:ascii="Times New Roman" w:eastAsia="Times New Roman" w:hAnsi="Times New Roman" w:cs="Times New Roman"/>
          <w:sz w:val="24"/>
          <w:szCs w:val="24"/>
        </w:rPr>
        <w:t>construction</w:t>
      </w:r>
      <w:r w:rsidR="00C0197D" w:rsidRPr="00C0197D">
        <w:rPr>
          <w:rFonts w:ascii="Times New Roman" w:eastAsia="Times New Roman" w:hAnsi="Times New Roman" w:cs="Times New Roman"/>
          <w:sz w:val="24"/>
          <w:szCs w:val="24"/>
        </w:rPr>
        <w:t xml:space="preserve"> as a ground </w:t>
      </w:r>
      <w:r w:rsidR="00CA7431" w:rsidRPr="00C0197D">
        <w:rPr>
          <w:rFonts w:ascii="Times New Roman" w:eastAsia="Times New Roman" w:hAnsi="Times New Roman" w:cs="Times New Roman"/>
          <w:sz w:val="24"/>
          <w:szCs w:val="24"/>
        </w:rPr>
        <w:t>lease</w:t>
      </w:r>
      <w:r w:rsidR="00592491">
        <w:rPr>
          <w:rFonts w:ascii="Times New Roman" w:eastAsia="Times New Roman" w:hAnsi="Times New Roman" w:cs="Times New Roman"/>
          <w:sz w:val="24"/>
          <w:szCs w:val="24"/>
        </w:rPr>
        <w:t>,</w:t>
      </w:r>
      <w:r w:rsidR="00CA7431" w:rsidRPr="00C0197D">
        <w:rPr>
          <w:rFonts w:ascii="Times New Roman" w:eastAsia="Times New Roman" w:hAnsi="Times New Roman" w:cs="Times New Roman"/>
          <w:sz w:val="24"/>
          <w:szCs w:val="24"/>
        </w:rPr>
        <w:t xml:space="preserve"> that</w:t>
      </w:r>
      <w:r w:rsidR="00C0197D" w:rsidRPr="00C0197D">
        <w:rPr>
          <w:rFonts w:ascii="Times New Roman" w:eastAsia="Times New Roman" w:hAnsi="Times New Roman" w:cs="Times New Roman"/>
          <w:sz w:val="24"/>
          <w:szCs w:val="24"/>
        </w:rPr>
        <w:t xml:space="preserve"> is a </w:t>
      </w:r>
      <w:r w:rsidR="00C869EC">
        <w:rPr>
          <w:rFonts w:ascii="Times New Roman" w:eastAsia="Times New Roman" w:hAnsi="Times New Roman" w:cs="Times New Roman"/>
          <w:sz w:val="24"/>
          <w:szCs w:val="24"/>
        </w:rPr>
        <w:t>Section 171</w:t>
      </w:r>
      <w:r w:rsidR="00C0197D" w:rsidRPr="00C0197D">
        <w:rPr>
          <w:rFonts w:ascii="Times New Roman" w:eastAsia="Times New Roman" w:hAnsi="Times New Roman" w:cs="Times New Roman"/>
          <w:sz w:val="24"/>
          <w:szCs w:val="24"/>
        </w:rPr>
        <w:t xml:space="preserve"> process.  </w:t>
      </w:r>
      <w:r w:rsidR="00A2467D">
        <w:rPr>
          <w:rFonts w:ascii="Times New Roman" w:eastAsia="Times New Roman" w:hAnsi="Times New Roman" w:cs="Times New Roman"/>
          <w:sz w:val="24"/>
          <w:szCs w:val="24"/>
        </w:rPr>
        <w:t xml:space="preserve">She said she </w:t>
      </w:r>
      <w:r w:rsidR="00C0197D" w:rsidRPr="00C0197D">
        <w:rPr>
          <w:rFonts w:ascii="Times New Roman" w:eastAsia="Times New Roman" w:hAnsi="Times New Roman" w:cs="Times New Roman"/>
          <w:sz w:val="24"/>
          <w:szCs w:val="24"/>
        </w:rPr>
        <w:t>would have to work with the committee and talk about it if you are going out with two separate instruments.</w:t>
      </w:r>
    </w:p>
    <w:p w:rsidR="00C0197D" w:rsidRPr="00C0197D" w:rsidRDefault="00C0197D" w:rsidP="00C0197D">
      <w:pPr>
        <w:spacing w:after="0" w:line="240" w:lineRule="auto"/>
        <w:ind w:left="1140"/>
        <w:rPr>
          <w:rFonts w:ascii="Times New Roman" w:eastAsia="Times New Roman" w:hAnsi="Times New Roman" w:cs="Times New Roman"/>
          <w:sz w:val="24"/>
          <w:szCs w:val="24"/>
        </w:rPr>
      </w:pPr>
    </w:p>
    <w:p w:rsidR="00C0197D" w:rsidRPr="00A2467D" w:rsidRDefault="00A2467D" w:rsidP="006654C4">
      <w:pPr>
        <w:spacing w:after="0" w:line="240" w:lineRule="auto"/>
        <w:rPr>
          <w:rFonts w:ascii="Times New Roman" w:eastAsia="Times New Roman" w:hAnsi="Times New Roman" w:cs="Times New Roman"/>
          <w:sz w:val="24"/>
          <w:szCs w:val="24"/>
        </w:rPr>
      </w:pPr>
      <w:r w:rsidRPr="00A2467D">
        <w:rPr>
          <w:rFonts w:ascii="Times New Roman" w:eastAsia="Times New Roman" w:hAnsi="Times New Roman" w:cs="Times New Roman"/>
          <w:sz w:val="24"/>
          <w:szCs w:val="24"/>
        </w:rPr>
        <w:t xml:space="preserve">Member </w:t>
      </w:r>
      <w:r w:rsidR="00C0197D" w:rsidRPr="00A2467D">
        <w:rPr>
          <w:rFonts w:ascii="Times New Roman" w:eastAsia="Times New Roman" w:hAnsi="Times New Roman" w:cs="Times New Roman"/>
          <w:sz w:val="24"/>
          <w:szCs w:val="24"/>
        </w:rPr>
        <w:t>Bukoski</w:t>
      </w:r>
      <w:r>
        <w:rPr>
          <w:rFonts w:ascii="Times New Roman" w:eastAsia="Times New Roman" w:hAnsi="Times New Roman" w:cs="Times New Roman"/>
          <w:sz w:val="24"/>
          <w:szCs w:val="24"/>
        </w:rPr>
        <w:t xml:space="preserve"> said his </w:t>
      </w:r>
      <w:r w:rsidR="00C0197D" w:rsidRPr="00A2467D">
        <w:rPr>
          <w:rFonts w:ascii="Times New Roman" w:eastAsia="Times New Roman" w:hAnsi="Times New Roman" w:cs="Times New Roman"/>
          <w:sz w:val="24"/>
          <w:szCs w:val="24"/>
        </w:rPr>
        <w:t>question is</w:t>
      </w:r>
      <w:r>
        <w:rPr>
          <w:rFonts w:ascii="Times New Roman" w:eastAsia="Times New Roman" w:hAnsi="Times New Roman" w:cs="Times New Roman"/>
          <w:sz w:val="24"/>
          <w:szCs w:val="24"/>
        </w:rPr>
        <w:t xml:space="preserve">, </w:t>
      </w:r>
      <w:r w:rsidR="00C0197D" w:rsidRPr="00A2467D">
        <w:rPr>
          <w:rFonts w:ascii="Times New Roman" w:eastAsia="Times New Roman" w:hAnsi="Times New Roman" w:cs="Times New Roman"/>
          <w:sz w:val="24"/>
          <w:szCs w:val="24"/>
        </w:rPr>
        <w:t>can you use the 103D process to procure the construction of the remainder of the s</w:t>
      </w:r>
      <w:r>
        <w:rPr>
          <w:rFonts w:ascii="Times New Roman" w:eastAsia="Times New Roman" w:hAnsi="Times New Roman" w:cs="Times New Roman"/>
          <w:sz w:val="24"/>
          <w:szCs w:val="24"/>
        </w:rPr>
        <w:t>ite, (other than the stadium), and if so, what process would you use?</w:t>
      </w:r>
      <w:r w:rsidR="00C0197D" w:rsidRPr="00A2467D">
        <w:rPr>
          <w:rFonts w:ascii="Times New Roman" w:eastAsia="Times New Roman" w:hAnsi="Times New Roman" w:cs="Times New Roman"/>
          <w:sz w:val="24"/>
          <w:szCs w:val="24"/>
        </w:rPr>
        <w:t xml:space="preserve"> </w:t>
      </w:r>
    </w:p>
    <w:p w:rsidR="00C0197D" w:rsidRDefault="00C0197D" w:rsidP="00C0197D">
      <w:pPr>
        <w:spacing w:after="0" w:line="240" w:lineRule="auto"/>
        <w:ind w:left="1140"/>
        <w:rPr>
          <w:rFonts w:ascii="Times New Roman" w:eastAsia="Times New Roman" w:hAnsi="Times New Roman" w:cs="Times New Roman"/>
          <w:b/>
          <w:sz w:val="24"/>
          <w:szCs w:val="24"/>
        </w:rPr>
      </w:pPr>
    </w:p>
    <w:p w:rsidR="00A2467D" w:rsidRPr="00C0197D" w:rsidRDefault="00A2467D" w:rsidP="00C0197D">
      <w:pPr>
        <w:spacing w:after="0" w:line="240" w:lineRule="auto"/>
        <w:ind w:left="1140"/>
        <w:rPr>
          <w:rFonts w:ascii="Times New Roman" w:eastAsia="Times New Roman" w:hAnsi="Times New Roman" w:cs="Times New Roman"/>
          <w:b/>
          <w:sz w:val="24"/>
          <w:szCs w:val="24"/>
        </w:rPr>
      </w:pPr>
    </w:p>
    <w:p w:rsidR="00C0197D" w:rsidRPr="00A2467D" w:rsidRDefault="00A2467D" w:rsidP="006654C4">
      <w:pPr>
        <w:spacing w:after="0" w:line="240" w:lineRule="auto"/>
        <w:rPr>
          <w:rFonts w:ascii="Times New Roman" w:eastAsia="Times New Roman" w:hAnsi="Times New Roman" w:cs="Times New Roman"/>
          <w:sz w:val="24"/>
          <w:szCs w:val="24"/>
        </w:rPr>
      </w:pPr>
      <w:r w:rsidRPr="00A2467D">
        <w:rPr>
          <w:rFonts w:ascii="Times New Roman" w:eastAsia="Times New Roman" w:hAnsi="Times New Roman" w:cs="Times New Roman"/>
          <w:sz w:val="24"/>
          <w:szCs w:val="24"/>
        </w:rPr>
        <w:lastRenderedPageBreak/>
        <w:t>Ms. Kinimaka replied, yes you can and</w:t>
      </w:r>
      <w:r w:rsidR="00C0197D" w:rsidRPr="00A2467D">
        <w:rPr>
          <w:rFonts w:ascii="Times New Roman" w:eastAsia="Times New Roman" w:hAnsi="Times New Roman" w:cs="Times New Roman"/>
          <w:sz w:val="24"/>
          <w:szCs w:val="24"/>
        </w:rPr>
        <w:t xml:space="preserve"> you would verify tha</w:t>
      </w:r>
      <w:r w:rsidR="006654C4" w:rsidRPr="00A2467D">
        <w:rPr>
          <w:rFonts w:ascii="Times New Roman" w:eastAsia="Times New Roman" w:hAnsi="Times New Roman" w:cs="Times New Roman"/>
          <w:sz w:val="24"/>
          <w:szCs w:val="24"/>
        </w:rPr>
        <w:t>t with procurement and DLNR</w:t>
      </w:r>
      <w:r w:rsidRPr="00A24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reason is because the </w:t>
      </w:r>
      <w:r w:rsidR="00C869EC">
        <w:rPr>
          <w:rFonts w:ascii="Times New Roman" w:eastAsia="Times New Roman" w:hAnsi="Times New Roman" w:cs="Times New Roman"/>
          <w:sz w:val="24"/>
          <w:szCs w:val="24"/>
        </w:rPr>
        <w:t>Section 171</w:t>
      </w:r>
      <w:r w:rsidR="00C0197D" w:rsidRPr="00A2467D">
        <w:rPr>
          <w:rFonts w:ascii="Times New Roman" w:eastAsia="Times New Roman" w:hAnsi="Times New Roman" w:cs="Times New Roman"/>
          <w:sz w:val="24"/>
          <w:szCs w:val="24"/>
        </w:rPr>
        <w:t xml:space="preserve"> process is so wide open </w:t>
      </w:r>
      <w:r>
        <w:rPr>
          <w:rFonts w:ascii="Times New Roman" w:eastAsia="Times New Roman" w:hAnsi="Times New Roman" w:cs="Times New Roman"/>
          <w:sz w:val="24"/>
          <w:szCs w:val="24"/>
        </w:rPr>
        <w:t xml:space="preserve">– </w:t>
      </w:r>
      <w:r w:rsidR="00CA7431">
        <w:rPr>
          <w:rFonts w:ascii="Times New Roman" w:eastAsia="Times New Roman" w:hAnsi="Times New Roman" w:cs="Times New Roman"/>
          <w:sz w:val="24"/>
          <w:szCs w:val="24"/>
        </w:rPr>
        <w:t xml:space="preserve">it </w:t>
      </w:r>
      <w:r w:rsidR="00CA7431" w:rsidRPr="00A2467D">
        <w:rPr>
          <w:rFonts w:ascii="Times New Roman" w:eastAsia="Times New Roman" w:hAnsi="Times New Roman" w:cs="Times New Roman"/>
          <w:sz w:val="24"/>
          <w:szCs w:val="24"/>
        </w:rPr>
        <w:t>just</w:t>
      </w:r>
      <w:r w:rsidR="00C0197D" w:rsidRPr="00A2467D">
        <w:rPr>
          <w:rFonts w:ascii="Times New Roman" w:eastAsia="Times New Roman" w:hAnsi="Times New Roman" w:cs="Times New Roman"/>
          <w:sz w:val="24"/>
          <w:szCs w:val="24"/>
        </w:rPr>
        <w:t xml:space="preserve"> says</w:t>
      </w:r>
      <w:r w:rsidR="00C0197D" w:rsidRPr="00C0197D">
        <w:rPr>
          <w:rFonts w:ascii="Times New Roman" w:eastAsia="Times New Roman" w:hAnsi="Times New Roman" w:cs="Times New Roman"/>
          <w:b/>
          <w:sz w:val="24"/>
          <w:szCs w:val="24"/>
        </w:rPr>
        <w:t xml:space="preserve"> </w:t>
      </w:r>
      <w:r w:rsidR="00C0197D" w:rsidRPr="00A2467D">
        <w:rPr>
          <w:rFonts w:ascii="Times New Roman" w:eastAsia="Times New Roman" w:hAnsi="Times New Roman" w:cs="Times New Roman"/>
          <w:sz w:val="24"/>
          <w:szCs w:val="24"/>
        </w:rPr>
        <w:t>you have to advertise fairly and ensure full competition, right</w:t>
      </w:r>
      <w:r>
        <w:rPr>
          <w:rFonts w:ascii="Times New Roman" w:eastAsia="Times New Roman" w:hAnsi="Times New Roman" w:cs="Times New Roman"/>
          <w:sz w:val="24"/>
          <w:szCs w:val="24"/>
        </w:rPr>
        <w:t>?  Y</w:t>
      </w:r>
      <w:r w:rsidR="00C0197D" w:rsidRPr="00A2467D">
        <w:rPr>
          <w:rFonts w:ascii="Times New Roman" w:eastAsia="Times New Roman" w:hAnsi="Times New Roman" w:cs="Times New Roman"/>
          <w:sz w:val="24"/>
          <w:szCs w:val="24"/>
        </w:rPr>
        <w:t>ou have to have a process.  It doesn’t tell you what that process is.</w:t>
      </w:r>
    </w:p>
    <w:p w:rsidR="00C0197D" w:rsidRPr="00C0197D" w:rsidRDefault="00C0197D" w:rsidP="00C0197D">
      <w:pPr>
        <w:spacing w:after="0" w:line="240" w:lineRule="auto"/>
        <w:ind w:left="1140"/>
        <w:rPr>
          <w:rFonts w:ascii="Times New Roman" w:eastAsia="Times New Roman" w:hAnsi="Times New Roman" w:cs="Times New Roman"/>
          <w:b/>
          <w:sz w:val="24"/>
          <w:szCs w:val="24"/>
        </w:rPr>
      </w:pPr>
    </w:p>
    <w:p w:rsidR="00C0197D" w:rsidRPr="004A73B2" w:rsidRDefault="004A73B2" w:rsidP="006654C4">
      <w:pPr>
        <w:spacing w:after="0" w:line="240" w:lineRule="auto"/>
        <w:rPr>
          <w:rFonts w:ascii="Times New Roman" w:eastAsia="Times New Roman" w:hAnsi="Times New Roman" w:cs="Times New Roman"/>
          <w:sz w:val="24"/>
          <w:szCs w:val="24"/>
        </w:rPr>
      </w:pPr>
      <w:r w:rsidRPr="004A73B2">
        <w:rPr>
          <w:rFonts w:ascii="Times New Roman" w:eastAsia="Times New Roman" w:hAnsi="Times New Roman" w:cs="Times New Roman"/>
          <w:sz w:val="24"/>
          <w:szCs w:val="24"/>
        </w:rPr>
        <w:t xml:space="preserve">Member Bukoski inquired, if you use </w:t>
      </w:r>
      <w:r w:rsidR="00C0197D" w:rsidRPr="004A73B2">
        <w:rPr>
          <w:rFonts w:ascii="Times New Roman" w:eastAsia="Times New Roman" w:hAnsi="Times New Roman" w:cs="Times New Roman"/>
          <w:sz w:val="24"/>
          <w:szCs w:val="24"/>
        </w:rPr>
        <w:t>the 103D process to procure the remaining site, what method of procurement would you use?</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4A73B2" w:rsidP="006654C4">
      <w:pPr>
        <w:spacing w:after="0" w:line="240" w:lineRule="auto"/>
        <w:rPr>
          <w:rFonts w:ascii="Times New Roman" w:eastAsia="Times New Roman" w:hAnsi="Times New Roman" w:cs="Times New Roman"/>
          <w:sz w:val="24"/>
          <w:szCs w:val="24"/>
        </w:rPr>
      </w:pPr>
      <w:r w:rsidRPr="004A73B2">
        <w:rPr>
          <w:rFonts w:ascii="Times New Roman" w:eastAsia="Times New Roman" w:hAnsi="Times New Roman" w:cs="Times New Roman"/>
          <w:sz w:val="24"/>
          <w:szCs w:val="24"/>
        </w:rPr>
        <w:t>Ms. Kinimaka said they would recommend the C</w:t>
      </w:r>
      <w:r w:rsidR="00C869EC">
        <w:rPr>
          <w:rFonts w:ascii="Times New Roman" w:eastAsia="Times New Roman" w:hAnsi="Times New Roman" w:cs="Times New Roman"/>
          <w:sz w:val="24"/>
          <w:szCs w:val="24"/>
        </w:rPr>
        <w:t xml:space="preserve">ompetitive Sealed </w:t>
      </w:r>
      <w:r w:rsidR="00C0197D" w:rsidRPr="004A73B2">
        <w:rPr>
          <w:rFonts w:ascii="Times New Roman" w:eastAsia="Times New Roman" w:hAnsi="Times New Roman" w:cs="Times New Roman"/>
          <w:sz w:val="24"/>
          <w:szCs w:val="24"/>
        </w:rPr>
        <w:t>Proposal.</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4A73B2"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Bukoski </w:t>
      </w:r>
      <w:r w:rsidR="00C0197D" w:rsidRPr="004A73B2">
        <w:rPr>
          <w:rFonts w:ascii="Times New Roman" w:eastAsia="Times New Roman" w:hAnsi="Times New Roman" w:cs="Times New Roman"/>
          <w:sz w:val="24"/>
          <w:szCs w:val="24"/>
        </w:rPr>
        <w:t>said we are not subject to 103D, but we are utilizing the process.  Chris</w:t>
      </w:r>
      <w:r w:rsidR="00021206">
        <w:rPr>
          <w:rFonts w:ascii="Times New Roman" w:eastAsia="Times New Roman" w:hAnsi="Times New Roman" w:cs="Times New Roman"/>
          <w:sz w:val="24"/>
          <w:szCs w:val="24"/>
        </w:rPr>
        <w:t xml:space="preserve"> replied</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exactly</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because</w:t>
      </w:r>
      <w:r w:rsidR="00C0197D" w:rsidRPr="004A73B2">
        <w:rPr>
          <w:rFonts w:ascii="Times New Roman" w:eastAsia="Times New Roman" w:hAnsi="Times New Roman" w:cs="Times New Roman"/>
          <w:sz w:val="24"/>
          <w:szCs w:val="24"/>
        </w:rPr>
        <w:t xml:space="preserve"> it protects you just to have framework to work within. </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021206"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Bukoski stated</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we</w:t>
      </w:r>
      <w:r w:rsidR="00C0197D" w:rsidRPr="004A73B2">
        <w:rPr>
          <w:rFonts w:ascii="Times New Roman" w:eastAsia="Times New Roman" w:hAnsi="Times New Roman" w:cs="Times New Roman"/>
          <w:sz w:val="24"/>
          <w:szCs w:val="24"/>
        </w:rPr>
        <w:t xml:space="preserve"> are not saying we can procure the entire site by 103D,</w:t>
      </w:r>
      <w:r>
        <w:rPr>
          <w:rFonts w:ascii="Times New Roman" w:eastAsia="Times New Roman" w:hAnsi="Times New Roman" w:cs="Times New Roman"/>
          <w:sz w:val="24"/>
          <w:szCs w:val="24"/>
        </w:rPr>
        <w:t xml:space="preserve"> (</w:t>
      </w:r>
      <w:r w:rsidR="00C0197D" w:rsidRPr="004A73B2">
        <w:rPr>
          <w:rFonts w:ascii="Times New Roman" w:eastAsia="Times New Roman" w:hAnsi="Times New Roman" w:cs="Times New Roman"/>
          <w:sz w:val="24"/>
          <w:szCs w:val="24"/>
        </w:rPr>
        <w:t>correct me if I’m wrong</w:t>
      </w:r>
      <w:r>
        <w:rPr>
          <w:rFonts w:ascii="Times New Roman" w:eastAsia="Times New Roman" w:hAnsi="Times New Roman" w:cs="Times New Roman"/>
          <w:sz w:val="24"/>
          <w:szCs w:val="24"/>
        </w:rPr>
        <w:t xml:space="preserve">).  It is </w:t>
      </w:r>
      <w:r w:rsidR="00C0197D" w:rsidRPr="004A73B2">
        <w:rPr>
          <w:rFonts w:ascii="Times New Roman" w:eastAsia="Times New Roman" w:hAnsi="Times New Roman" w:cs="Times New Roman"/>
          <w:sz w:val="24"/>
          <w:szCs w:val="24"/>
        </w:rPr>
        <w:t>not that we do</w:t>
      </w:r>
      <w:r>
        <w:rPr>
          <w:rFonts w:ascii="Times New Roman" w:eastAsia="Times New Roman" w:hAnsi="Times New Roman" w:cs="Times New Roman"/>
          <w:sz w:val="24"/>
          <w:szCs w:val="24"/>
        </w:rPr>
        <w:t>n’t have to -- we can’t.  T</w:t>
      </w:r>
      <w:r w:rsidR="00C0197D" w:rsidRPr="004A73B2">
        <w:rPr>
          <w:rFonts w:ascii="Times New Roman" w:eastAsia="Times New Roman" w:hAnsi="Times New Roman" w:cs="Times New Roman"/>
          <w:sz w:val="24"/>
          <w:szCs w:val="24"/>
        </w:rPr>
        <w:t>here is no process to do this, so we have to use</w:t>
      </w:r>
      <w:r>
        <w:rPr>
          <w:rFonts w:ascii="Times New Roman" w:eastAsia="Times New Roman" w:hAnsi="Times New Roman" w:cs="Times New Roman"/>
          <w:sz w:val="24"/>
          <w:szCs w:val="24"/>
        </w:rPr>
        <w:t xml:space="preserve"> Section</w:t>
      </w:r>
      <w:r w:rsidR="00C869EC">
        <w:rPr>
          <w:rFonts w:ascii="Times New Roman" w:eastAsia="Times New Roman" w:hAnsi="Times New Roman" w:cs="Times New Roman"/>
          <w:sz w:val="24"/>
          <w:szCs w:val="24"/>
        </w:rPr>
        <w:t xml:space="preserve"> 171</w:t>
      </w:r>
      <w:r w:rsidR="00C0197D" w:rsidRPr="004A73B2">
        <w:rPr>
          <w:rFonts w:ascii="Times New Roman" w:eastAsia="Times New Roman" w:hAnsi="Times New Roman" w:cs="Times New Roman"/>
          <w:sz w:val="24"/>
          <w:szCs w:val="24"/>
        </w:rPr>
        <w:t>.</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C0197D" w:rsidP="006654C4">
      <w:pPr>
        <w:spacing w:after="0" w:line="240" w:lineRule="auto"/>
        <w:rPr>
          <w:rFonts w:ascii="Times New Roman" w:eastAsia="Times New Roman" w:hAnsi="Times New Roman" w:cs="Times New Roman"/>
          <w:sz w:val="24"/>
          <w:szCs w:val="24"/>
        </w:rPr>
      </w:pPr>
      <w:r w:rsidRPr="004A73B2">
        <w:rPr>
          <w:rFonts w:ascii="Times New Roman" w:eastAsia="Times New Roman" w:hAnsi="Times New Roman" w:cs="Times New Roman"/>
          <w:sz w:val="24"/>
          <w:szCs w:val="24"/>
        </w:rPr>
        <w:t xml:space="preserve">The Chair </w:t>
      </w:r>
      <w:r w:rsidR="00021206">
        <w:rPr>
          <w:rFonts w:ascii="Times New Roman" w:eastAsia="Times New Roman" w:hAnsi="Times New Roman" w:cs="Times New Roman"/>
          <w:sz w:val="24"/>
          <w:szCs w:val="24"/>
        </w:rPr>
        <w:t>inquired with Ms. Kinimaka if that is going to be</w:t>
      </w:r>
      <w:r w:rsidRPr="004A73B2">
        <w:rPr>
          <w:rFonts w:ascii="Times New Roman" w:eastAsia="Times New Roman" w:hAnsi="Times New Roman" w:cs="Times New Roman"/>
          <w:sz w:val="24"/>
          <w:szCs w:val="24"/>
        </w:rPr>
        <w:t xml:space="preserve"> taken up by the Committee</w:t>
      </w:r>
      <w:r w:rsidR="00021206">
        <w:rPr>
          <w:rFonts w:ascii="Times New Roman" w:eastAsia="Times New Roman" w:hAnsi="Times New Roman" w:cs="Times New Roman"/>
          <w:sz w:val="24"/>
          <w:szCs w:val="24"/>
        </w:rPr>
        <w:t xml:space="preserve">.  She replied, yes </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they</w:t>
      </w:r>
      <w:r w:rsidRPr="004A73B2">
        <w:rPr>
          <w:rFonts w:ascii="Times New Roman" w:eastAsia="Times New Roman" w:hAnsi="Times New Roman" w:cs="Times New Roman"/>
          <w:sz w:val="24"/>
          <w:szCs w:val="24"/>
        </w:rPr>
        <w:t xml:space="preserve"> will determine which methodology they want to use for which areas</w:t>
      </w:r>
      <w:r w:rsidR="00021206">
        <w:rPr>
          <w:rFonts w:ascii="Times New Roman" w:eastAsia="Times New Roman" w:hAnsi="Times New Roman" w:cs="Times New Roman"/>
          <w:sz w:val="24"/>
          <w:szCs w:val="24"/>
        </w:rPr>
        <w:t xml:space="preserve">.  That is going </w:t>
      </w:r>
      <w:r w:rsidRPr="004A73B2">
        <w:rPr>
          <w:rFonts w:ascii="Times New Roman" w:eastAsia="Times New Roman" w:hAnsi="Times New Roman" w:cs="Times New Roman"/>
          <w:sz w:val="24"/>
          <w:szCs w:val="24"/>
        </w:rPr>
        <w:t>to depend on your policy on how you want to manage your property.</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951798"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Bukoski said the reason he brings this </w:t>
      </w:r>
      <w:r w:rsidR="00C0197D" w:rsidRPr="004A73B2">
        <w:rPr>
          <w:rFonts w:ascii="Times New Roman" w:eastAsia="Times New Roman" w:hAnsi="Times New Roman" w:cs="Times New Roman"/>
          <w:sz w:val="24"/>
          <w:szCs w:val="24"/>
        </w:rPr>
        <w:t>up, Chair, is you know we’re talking about what the Board is subject to</w:t>
      </w:r>
      <w:r>
        <w:rPr>
          <w:rFonts w:ascii="Times New Roman" w:eastAsia="Times New Roman" w:hAnsi="Times New Roman" w:cs="Times New Roman"/>
          <w:sz w:val="24"/>
          <w:szCs w:val="24"/>
        </w:rPr>
        <w:t xml:space="preserve"> (</w:t>
      </w:r>
      <w:r w:rsidR="00C0197D" w:rsidRPr="004A73B2">
        <w:rPr>
          <w:rFonts w:ascii="Times New Roman" w:eastAsia="Times New Roman" w:hAnsi="Times New Roman" w:cs="Times New Roman"/>
          <w:sz w:val="24"/>
          <w:szCs w:val="24"/>
        </w:rPr>
        <w:t>by law and by rule</w:t>
      </w:r>
      <w:r>
        <w:rPr>
          <w:rFonts w:ascii="Times New Roman" w:eastAsia="Times New Roman" w:hAnsi="Times New Roman" w:cs="Times New Roman"/>
          <w:sz w:val="24"/>
          <w:szCs w:val="24"/>
        </w:rPr>
        <w:t>)</w:t>
      </w:r>
      <w:r w:rsidR="00C0197D" w:rsidRPr="004A73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are not subject to 103D</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but</w:t>
      </w:r>
      <w:r w:rsidR="00C0197D" w:rsidRPr="004A73B2">
        <w:rPr>
          <w:rFonts w:ascii="Times New Roman" w:eastAsia="Times New Roman" w:hAnsi="Times New Roman" w:cs="Times New Roman"/>
          <w:sz w:val="24"/>
          <w:szCs w:val="24"/>
        </w:rPr>
        <w:t xml:space="preserve"> we are using the process because it gives us the guidelines and the guidance</w:t>
      </w:r>
      <w:r>
        <w:rPr>
          <w:rFonts w:ascii="Times New Roman" w:eastAsia="Times New Roman" w:hAnsi="Times New Roman" w:cs="Times New Roman"/>
          <w:sz w:val="24"/>
          <w:szCs w:val="24"/>
        </w:rPr>
        <w:t xml:space="preserve"> </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and</w:t>
      </w:r>
      <w:r w:rsidR="00C0197D" w:rsidRPr="004A73B2">
        <w:rPr>
          <w:rFonts w:ascii="Times New Roman" w:eastAsia="Times New Roman" w:hAnsi="Times New Roman" w:cs="Times New Roman"/>
          <w:sz w:val="24"/>
          <w:szCs w:val="24"/>
        </w:rPr>
        <w:t xml:space="preserve"> the transparency that makes the process less s</w:t>
      </w:r>
      <w:r>
        <w:rPr>
          <w:rFonts w:ascii="Times New Roman" w:eastAsia="Times New Roman" w:hAnsi="Times New Roman" w:cs="Times New Roman"/>
          <w:sz w:val="24"/>
          <w:szCs w:val="24"/>
        </w:rPr>
        <w:t>ubject to challenge and protest.  But, that is</w:t>
      </w:r>
      <w:r w:rsidR="00C0197D" w:rsidRPr="004A73B2">
        <w:rPr>
          <w:rFonts w:ascii="Times New Roman" w:eastAsia="Times New Roman" w:hAnsi="Times New Roman" w:cs="Times New Roman"/>
          <w:sz w:val="24"/>
          <w:szCs w:val="24"/>
        </w:rPr>
        <w:t xml:space="preserve"> an important distinction that we have to remember – we are not subject to 103D</w:t>
      </w:r>
      <w:r>
        <w:rPr>
          <w:rFonts w:ascii="Times New Roman" w:eastAsia="Times New Roman" w:hAnsi="Times New Roman" w:cs="Times New Roman"/>
          <w:sz w:val="24"/>
          <w:szCs w:val="24"/>
        </w:rPr>
        <w:t>,</w:t>
      </w:r>
      <w:r w:rsidR="00C0197D" w:rsidRPr="004A73B2">
        <w:rPr>
          <w:rFonts w:ascii="Times New Roman" w:eastAsia="Times New Roman" w:hAnsi="Times New Roman" w:cs="Times New Roman"/>
          <w:sz w:val="24"/>
          <w:szCs w:val="24"/>
        </w:rPr>
        <w:t xml:space="preserve"> but we are using the process.</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AB5C57"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0197D" w:rsidRPr="004A73B2">
        <w:rPr>
          <w:rFonts w:ascii="Times New Roman" w:eastAsia="Times New Roman" w:hAnsi="Times New Roman" w:cs="Times New Roman"/>
          <w:sz w:val="24"/>
          <w:szCs w:val="24"/>
        </w:rPr>
        <w:t>Chai</w:t>
      </w:r>
      <w:r>
        <w:rPr>
          <w:rFonts w:ascii="Times New Roman" w:eastAsia="Times New Roman" w:hAnsi="Times New Roman" w:cs="Times New Roman"/>
          <w:sz w:val="24"/>
          <w:szCs w:val="24"/>
        </w:rPr>
        <w:t xml:space="preserve">r responded by saying, he </w:t>
      </w:r>
      <w:r w:rsidR="00C0197D" w:rsidRPr="004A73B2">
        <w:rPr>
          <w:rFonts w:ascii="Times New Roman" w:eastAsia="Times New Roman" w:hAnsi="Times New Roman" w:cs="Times New Roman"/>
          <w:sz w:val="24"/>
          <w:szCs w:val="24"/>
        </w:rPr>
        <w:t>think</w:t>
      </w:r>
      <w:r>
        <w:rPr>
          <w:rFonts w:ascii="Times New Roman" w:eastAsia="Times New Roman" w:hAnsi="Times New Roman" w:cs="Times New Roman"/>
          <w:sz w:val="24"/>
          <w:szCs w:val="24"/>
        </w:rPr>
        <w:t>s that is the way he</w:t>
      </w:r>
      <w:r w:rsidR="00C0197D" w:rsidRPr="004A73B2">
        <w:rPr>
          <w:rFonts w:ascii="Times New Roman" w:eastAsia="Times New Roman" w:hAnsi="Times New Roman" w:cs="Times New Roman"/>
          <w:sz w:val="24"/>
          <w:szCs w:val="24"/>
        </w:rPr>
        <w:t xml:space="preserve"> understand it</w:t>
      </w:r>
      <w:r>
        <w:rPr>
          <w:rFonts w:ascii="Times New Roman" w:eastAsia="Times New Roman" w:hAnsi="Times New Roman" w:cs="Times New Roman"/>
          <w:sz w:val="24"/>
          <w:szCs w:val="24"/>
        </w:rPr>
        <w:t xml:space="preserve">, and he thinks </w:t>
      </w:r>
      <w:r w:rsidR="00C0197D" w:rsidRPr="004A73B2">
        <w:rPr>
          <w:rFonts w:ascii="Times New Roman" w:eastAsia="Times New Roman" w:hAnsi="Times New Roman" w:cs="Times New Roman"/>
          <w:sz w:val="24"/>
          <w:szCs w:val="24"/>
        </w:rPr>
        <w:t xml:space="preserve">the committee, in their </w:t>
      </w:r>
      <w:r w:rsidR="001B3683">
        <w:rPr>
          <w:rFonts w:ascii="Times New Roman" w:eastAsia="Times New Roman" w:hAnsi="Times New Roman" w:cs="Times New Roman"/>
          <w:sz w:val="24"/>
          <w:szCs w:val="24"/>
        </w:rPr>
        <w:t xml:space="preserve">deliberations, will look </w:t>
      </w:r>
      <w:r w:rsidR="001B3683" w:rsidRPr="00CA57CB">
        <w:rPr>
          <w:rFonts w:ascii="Times New Roman" w:eastAsia="Times New Roman" w:hAnsi="Times New Roman" w:cs="Times New Roman"/>
          <w:sz w:val="24"/>
          <w:szCs w:val="24"/>
        </w:rPr>
        <w:t>at which</w:t>
      </w:r>
      <w:r w:rsidR="00C0197D" w:rsidRPr="004A73B2">
        <w:rPr>
          <w:rFonts w:ascii="Times New Roman" w:eastAsia="Times New Roman" w:hAnsi="Times New Roman" w:cs="Times New Roman"/>
          <w:sz w:val="24"/>
          <w:szCs w:val="24"/>
        </w:rPr>
        <w:t xml:space="preserve"> approach is going be used</w:t>
      </w:r>
      <w:r>
        <w:rPr>
          <w:rFonts w:ascii="Times New Roman" w:eastAsia="Times New Roman" w:hAnsi="Times New Roman" w:cs="Times New Roman"/>
          <w:sz w:val="24"/>
          <w:szCs w:val="24"/>
        </w:rPr>
        <w:t xml:space="preserve"> (a</w:t>
      </w:r>
      <w:r w:rsidR="00C0197D" w:rsidRPr="004A73B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the</w:t>
      </w:r>
      <w:r w:rsidR="00C0197D" w:rsidRPr="004A73B2">
        <w:rPr>
          <w:rFonts w:ascii="Times New Roman" w:eastAsia="Times New Roman" w:hAnsi="Times New Roman" w:cs="Times New Roman"/>
          <w:sz w:val="24"/>
          <w:szCs w:val="24"/>
        </w:rPr>
        <w:t xml:space="preserve"> stadium would be one way</w:t>
      </w:r>
      <w:r>
        <w:rPr>
          <w:rFonts w:ascii="Times New Roman" w:eastAsia="Times New Roman" w:hAnsi="Times New Roman" w:cs="Times New Roman"/>
          <w:sz w:val="24"/>
          <w:szCs w:val="24"/>
        </w:rPr>
        <w:t xml:space="preserve">, </w:t>
      </w:r>
      <w:r w:rsidR="00C0197D" w:rsidRPr="004A73B2">
        <w:rPr>
          <w:rFonts w:ascii="Times New Roman" w:eastAsia="Times New Roman" w:hAnsi="Times New Roman" w:cs="Times New Roman"/>
          <w:sz w:val="24"/>
          <w:szCs w:val="24"/>
        </w:rPr>
        <w:t xml:space="preserve"> and who knows</w:t>
      </w:r>
      <w:r>
        <w:rPr>
          <w:rFonts w:ascii="Times New Roman" w:eastAsia="Times New Roman" w:hAnsi="Times New Roman" w:cs="Times New Roman"/>
          <w:sz w:val="24"/>
          <w:szCs w:val="24"/>
        </w:rPr>
        <w:t>?</w:t>
      </w:r>
      <w:r w:rsidR="001B36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Ms. Kinimaka said, exactly</w:t>
      </w:r>
      <w:r w:rsidR="001B36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the</w:t>
      </w:r>
      <w:r w:rsidR="00C0197D" w:rsidRPr="004A73B2">
        <w:rPr>
          <w:rFonts w:ascii="Times New Roman" w:eastAsia="Times New Roman" w:hAnsi="Times New Roman" w:cs="Times New Roman"/>
          <w:sz w:val="24"/>
          <w:szCs w:val="24"/>
        </w:rPr>
        <w:t xml:space="preserve"> rest of the property may be another way.</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225E3A"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Kinimaka </w:t>
      </w:r>
      <w:r w:rsidR="00C0197D" w:rsidRPr="004A73B2">
        <w:rPr>
          <w:rFonts w:ascii="Times New Roman" w:eastAsia="Times New Roman" w:hAnsi="Times New Roman" w:cs="Times New Roman"/>
          <w:sz w:val="24"/>
          <w:szCs w:val="24"/>
        </w:rPr>
        <w:t>said we want to make sure that coming out of the game, we don’t limit your alternatives by not doing 103D</w:t>
      </w:r>
      <w:r w:rsidR="00CA7431">
        <w:rPr>
          <w:rFonts w:ascii="Times New Roman" w:eastAsia="Times New Roman" w:hAnsi="Times New Roman" w:cs="Times New Roman"/>
          <w:sz w:val="24"/>
          <w:szCs w:val="24"/>
        </w:rPr>
        <w:t xml:space="preserve">, </w:t>
      </w:r>
      <w:r w:rsidR="00CA7431" w:rsidRPr="004A73B2">
        <w:rPr>
          <w:rFonts w:ascii="Times New Roman" w:eastAsia="Times New Roman" w:hAnsi="Times New Roman" w:cs="Times New Roman"/>
          <w:sz w:val="24"/>
          <w:szCs w:val="24"/>
        </w:rPr>
        <w:t>because</w:t>
      </w:r>
      <w:r w:rsidR="00C0197D" w:rsidRPr="004A73B2">
        <w:rPr>
          <w:rFonts w:ascii="Times New Roman" w:eastAsia="Times New Roman" w:hAnsi="Times New Roman" w:cs="Times New Roman"/>
          <w:sz w:val="24"/>
          <w:szCs w:val="24"/>
        </w:rPr>
        <w:t xml:space="preserve"> if you decide to do a portion 103D and you haven’t followed that process, then you have to s</w:t>
      </w:r>
      <w:r>
        <w:rPr>
          <w:rFonts w:ascii="Times New Roman" w:eastAsia="Times New Roman" w:hAnsi="Times New Roman" w:cs="Times New Roman"/>
          <w:sz w:val="24"/>
          <w:szCs w:val="24"/>
        </w:rPr>
        <w:t>tep back to the beginning again;</w:t>
      </w:r>
      <w:r w:rsidR="00C0197D" w:rsidRPr="004A73B2">
        <w:rPr>
          <w:rFonts w:ascii="Times New Roman" w:eastAsia="Times New Roman" w:hAnsi="Times New Roman" w:cs="Times New Roman"/>
          <w:sz w:val="24"/>
          <w:szCs w:val="24"/>
        </w:rPr>
        <w:t xml:space="preserve"> so we want to get you started on the most restrictive process and then you can move forward from there.  </w:t>
      </w:r>
    </w:p>
    <w:p w:rsidR="00C0197D" w:rsidRPr="004A73B2" w:rsidRDefault="00C0197D" w:rsidP="00C0197D">
      <w:pPr>
        <w:spacing w:after="0" w:line="240" w:lineRule="auto"/>
        <w:ind w:left="1140"/>
        <w:rPr>
          <w:rFonts w:ascii="Times New Roman" w:eastAsia="Times New Roman" w:hAnsi="Times New Roman" w:cs="Times New Roman"/>
          <w:sz w:val="24"/>
          <w:szCs w:val="24"/>
        </w:rPr>
      </w:pPr>
    </w:p>
    <w:p w:rsidR="00C0197D" w:rsidRPr="004A73B2" w:rsidRDefault="00735852"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said, </w:t>
      </w:r>
      <w:r w:rsidR="00C0197D" w:rsidRPr="004A73B2">
        <w:rPr>
          <w:rFonts w:ascii="Times New Roman" w:eastAsia="Times New Roman" w:hAnsi="Times New Roman" w:cs="Times New Roman"/>
          <w:sz w:val="24"/>
          <w:szCs w:val="24"/>
        </w:rPr>
        <w:t>so we are not saying the ent</w:t>
      </w:r>
      <w:r>
        <w:rPr>
          <w:rFonts w:ascii="Times New Roman" w:eastAsia="Times New Roman" w:hAnsi="Times New Roman" w:cs="Times New Roman"/>
          <w:sz w:val="24"/>
          <w:szCs w:val="24"/>
        </w:rPr>
        <w:t>ire project will be 103D</w:t>
      </w:r>
      <w:r w:rsidR="00CA7431">
        <w:rPr>
          <w:rFonts w:ascii="Times New Roman" w:eastAsia="Times New Roman" w:hAnsi="Times New Roman" w:cs="Times New Roman"/>
          <w:sz w:val="24"/>
          <w:szCs w:val="24"/>
        </w:rPr>
        <w:t>; Ms</w:t>
      </w:r>
      <w:r>
        <w:rPr>
          <w:rFonts w:ascii="Times New Roman" w:eastAsia="Times New Roman" w:hAnsi="Times New Roman" w:cs="Times New Roman"/>
          <w:sz w:val="24"/>
          <w:szCs w:val="24"/>
        </w:rPr>
        <w:t>. Kinimaka</w:t>
      </w:r>
      <w:r w:rsidR="00C0197D" w:rsidRPr="004A73B2">
        <w:rPr>
          <w:rFonts w:ascii="Times New Roman" w:eastAsia="Times New Roman" w:hAnsi="Times New Roman" w:cs="Times New Roman"/>
          <w:sz w:val="24"/>
          <w:szCs w:val="24"/>
        </w:rPr>
        <w:t xml:space="preserve"> said no, not at all</w:t>
      </w:r>
      <w:r>
        <w:rPr>
          <w:rFonts w:ascii="Times New Roman" w:eastAsia="Times New Roman" w:hAnsi="Times New Roman" w:cs="Times New Roman"/>
          <w:sz w:val="24"/>
          <w:szCs w:val="24"/>
        </w:rPr>
        <w:t xml:space="preserve"> – we are </w:t>
      </w:r>
      <w:r w:rsidR="00C0197D" w:rsidRPr="004A73B2">
        <w:rPr>
          <w:rFonts w:ascii="Times New Roman" w:eastAsia="Times New Roman" w:hAnsi="Times New Roman" w:cs="Times New Roman"/>
          <w:sz w:val="24"/>
          <w:szCs w:val="24"/>
        </w:rPr>
        <w:t>giving you flexibility.</w:t>
      </w:r>
    </w:p>
    <w:p w:rsidR="00945C47" w:rsidRDefault="00945C47" w:rsidP="006654C4">
      <w:pPr>
        <w:spacing w:after="0" w:line="240" w:lineRule="auto"/>
        <w:rPr>
          <w:rFonts w:ascii="Times New Roman" w:eastAsia="Times New Roman" w:hAnsi="Times New Roman" w:cs="Times New Roman"/>
          <w:sz w:val="24"/>
          <w:szCs w:val="24"/>
        </w:rPr>
      </w:pPr>
    </w:p>
    <w:p w:rsidR="00C0197D" w:rsidRPr="00C0197D" w:rsidRDefault="00945C47"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Bukoski said he </w:t>
      </w:r>
      <w:r w:rsidR="00C0197D" w:rsidRPr="004A73B2">
        <w:rPr>
          <w:rFonts w:ascii="Times New Roman" w:eastAsia="Times New Roman" w:hAnsi="Times New Roman" w:cs="Times New Roman"/>
          <w:sz w:val="24"/>
          <w:szCs w:val="24"/>
        </w:rPr>
        <w:t>just want</w:t>
      </w:r>
      <w:r>
        <w:rPr>
          <w:rFonts w:ascii="Times New Roman" w:eastAsia="Times New Roman" w:hAnsi="Times New Roman" w:cs="Times New Roman"/>
          <w:sz w:val="24"/>
          <w:szCs w:val="24"/>
        </w:rPr>
        <w:t>s t</w:t>
      </w:r>
      <w:r w:rsidR="00FD2EFA">
        <w:rPr>
          <w:rFonts w:ascii="Times New Roman" w:eastAsia="Times New Roman" w:hAnsi="Times New Roman" w:cs="Times New Roman"/>
          <w:sz w:val="24"/>
          <w:szCs w:val="24"/>
        </w:rPr>
        <w:t xml:space="preserve">o make a clarification because </w:t>
      </w:r>
      <w:r w:rsidR="00FD2EFA" w:rsidRPr="00CA57CB">
        <w:rPr>
          <w:rFonts w:ascii="Times New Roman" w:eastAsia="Times New Roman" w:hAnsi="Times New Roman" w:cs="Times New Roman"/>
          <w:sz w:val="24"/>
          <w:szCs w:val="24"/>
        </w:rPr>
        <w:t>he</w:t>
      </w:r>
      <w:r w:rsidRPr="00CA57CB">
        <w:rPr>
          <w:rFonts w:ascii="Times New Roman" w:eastAsia="Times New Roman" w:hAnsi="Times New Roman" w:cs="Times New Roman"/>
          <w:sz w:val="24"/>
          <w:szCs w:val="24"/>
        </w:rPr>
        <w:t xml:space="preserve"> think</w:t>
      </w:r>
      <w:r w:rsidR="00FD2EFA" w:rsidRPr="00CA57CB">
        <w:rPr>
          <w:rFonts w:ascii="Times New Roman" w:eastAsia="Times New Roman" w:hAnsi="Times New Roman" w:cs="Times New Roman"/>
          <w:sz w:val="24"/>
          <w:szCs w:val="24"/>
        </w:rPr>
        <w:t>s</w:t>
      </w:r>
      <w:r w:rsidRPr="00CA57CB">
        <w:rPr>
          <w:rFonts w:ascii="Times New Roman" w:eastAsia="Times New Roman" w:hAnsi="Times New Roman" w:cs="Times New Roman"/>
          <w:sz w:val="24"/>
          <w:szCs w:val="24"/>
        </w:rPr>
        <w:t xml:space="preserve"> it is important:  </w:t>
      </w:r>
      <w:r w:rsidR="00CA7431" w:rsidRPr="00CA57CB">
        <w:rPr>
          <w:rFonts w:ascii="Times New Roman" w:eastAsia="Times New Roman" w:hAnsi="Times New Roman" w:cs="Times New Roman"/>
          <w:sz w:val="24"/>
          <w:szCs w:val="24"/>
        </w:rPr>
        <w:t>“</w:t>
      </w:r>
      <w:r w:rsidR="00FD2EFA" w:rsidRPr="00CA57CB">
        <w:rPr>
          <w:rFonts w:ascii="Times New Roman" w:eastAsia="Times New Roman" w:hAnsi="Times New Roman" w:cs="Times New Roman"/>
          <w:sz w:val="24"/>
          <w:szCs w:val="24"/>
        </w:rPr>
        <w:t>He</w:t>
      </w:r>
      <w:r w:rsidR="00C0197D" w:rsidRPr="00CA57CB">
        <w:rPr>
          <w:rFonts w:ascii="Times New Roman" w:eastAsia="Times New Roman" w:hAnsi="Times New Roman" w:cs="Times New Roman"/>
          <w:sz w:val="24"/>
          <w:szCs w:val="24"/>
        </w:rPr>
        <w:t xml:space="preserve"> spent the last </w:t>
      </w:r>
      <w:r w:rsidRPr="00CA57CB">
        <w:rPr>
          <w:rFonts w:ascii="Times New Roman" w:eastAsia="Times New Roman" w:hAnsi="Times New Roman" w:cs="Times New Roman"/>
          <w:sz w:val="24"/>
          <w:szCs w:val="24"/>
        </w:rPr>
        <w:t xml:space="preserve">one </w:t>
      </w:r>
      <w:r w:rsidR="00C0197D" w:rsidRPr="00CA57CB">
        <w:rPr>
          <w:rFonts w:ascii="Times New Roman" w:eastAsia="Times New Roman" w:hAnsi="Times New Roman" w:cs="Times New Roman"/>
          <w:sz w:val="24"/>
          <w:szCs w:val="24"/>
        </w:rPr>
        <w:t xml:space="preserve">or two years on the procurement task force and the charge of the task force is to try to go through the procurement laws and rules to streamline </w:t>
      </w:r>
      <w:r w:rsidRPr="00CA57CB">
        <w:rPr>
          <w:rFonts w:ascii="Times New Roman" w:eastAsia="Times New Roman" w:hAnsi="Times New Roman" w:cs="Times New Roman"/>
          <w:sz w:val="24"/>
          <w:szCs w:val="24"/>
        </w:rPr>
        <w:t xml:space="preserve">it, but to find </w:t>
      </w:r>
      <w:r w:rsidR="00CA7431" w:rsidRPr="00CA57CB">
        <w:rPr>
          <w:rFonts w:ascii="Times New Roman" w:eastAsia="Times New Roman" w:hAnsi="Times New Roman" w:cs="Times New Roman"/>
          <w:sz w:val="24"/>
          <w:szCs w:val="24"/>
        </w:rPr>
        <w:t>inconsistencies</w:t>
      </w:r>
      <w:r w:rsidRPr="00CA57CB">
        <w:rPr>
          <w:rFonts w:ascii="Times New Roman" w:eastAsia="Times New Roman" w:hAnsi="Times New Roman" w:cs="Times New Roman"/>
          <w:sz w:val="24"/>
          <w:szCs w:val="24"/>
        </w:rPr>
        <w:t xml:space="preserve">; </w:t>
      </w:r>
      <w:r w:rsidR="00C0197D" w:rsidRPr="00CA57CB">
        <w:rPr>
          <w:rFonts w:ascii="Times New Roman" w:eastAsia="Times New Roman" w:hAnsi="Times New Roman" w:cs="Times New Roman"/>
          <w:sz w:val="24"/>
          <w:szCs w:val="24"/>
        </w:rPr>
        <w:t>so</w:t>
      </w:r>
      <w:r w:rsidRPr="00CA57CB">
        <w:rPr>
          <w:rFonts w:ascii="Times New Roman" w:eastAsia="Times New Roman" w:hAnsi="Times New Roman" w:cs="Times New Roman"/>
          <w:sz w:val="24"/>
          <w:szCs w:val="24"/>
        </w:rPr>
        <w:t>,</w:t>
      </w:r>
      <w:r w:rsidR="00C0197D" w:rsidRPr="00CA57CB">
        <w:rPr>
          <w:rFonts w:ascii="Times New Roman" w:eastAsia="Times New Roman" w:hAnsi="Times New Roman" w:cs="Times New Roman"/>
          <w:sz w:val="24"/>
          <w:szCs w:val="24"/>
        </w:rPr>
        <w:t xml:space="preserve"> I think it is important that we are clea</w:t>
      </w:r>
      <w:r w:rsidR="00FD2EFA" w:rsidRPr="00CA57CB">
        <w:rPr>
          <w:rFonts w:ascii="Times New Roman" w:eastAsia="Times New Roman" w:hAnsi="Times New Roman" w:cs="Times New Roman"/>
          <w:sz w:val="24"/>
          <w:szCs w:val="24"/>
        </w:rPr>
        <w:t>r on what is required by law.  He</w:t>
      </w:r>
      <w:r w:rsidR="00C0197D" w:rsidRPr="00CA57CB">
        <w:rPr>
          <w:rFonts w:ascii="Times New Roman" w:eastAsia="Times New Roman" w:hAnsi="Times New Roman" w:cs="Times New Roman"/>
          <w:sz w:val="24"/>
          <w:szCs w:val="24"/>
        </w:rPr>
        <w:t xml:space="preserve"> understand</w:t>
      </w:r>
      <w:r w:rsidR="00FD2EFA" w:rsidRPr="00CA57CB">
        <w:rPr>
          <w:rFonts w:ascii="Times New Roman" w:eastAsia="Times New Roman" w:hAnsi="Times New Roman" w:cs="Times New Roman"/>
          <w:sz w:val="24"/>
          <w:szCs w:val="24"/>
        </w:rPr>
        <w:t xml:space="preserve">s and </w:t>
      </w:r>
      <w:r w:rsidR="00C0197D" w:rsidRPr="00CA57CB">
        <w:rPr>
          <w:rFonts w:ascii="Times New Roman" w:eastAsia="Times New Roman" w:hAnsi="Times New Roman" w:cs="Times New Roman"/>
          <w:sz w:val="24"/>
          <w:szCs w:val="24"/>
        </w:rPr>
        <w:lastRenderedPageBreak/>
        <w:t>agree</w:t>
      </w:r>
      <w:r w:rsidR="00FD2EFA" w:rsidRPr="00CA57CB">
        <w:rPr>
          <w:rFonts w:ascii="Times New Roman" w:eastAsia="Times New Roman" w:hAnsi="Times New Roman" w:cs="Times New Roman"/>
          <w:sz w:val="24"/>
          <w:szCs w:val="24"/>
        </w:rPr>
        <w:t>s</w:t>
      </w:r>
      <w:r w:rsidR="00C0197D" w:rsidRPr="00CA57CB">
        <w:rPr>
          <w:rFonts w:ascii="Times New Roman" w:eastAsia="Times New Roman" w:hAnsi="Times New Roman" w:cs="Times New Roman"/>
          <w:sz w:val="24"/>
          <w:szCs w:val="24"/>
        </w:rPr>
        <w:t xml:space="preserve"> completely that the rules</w:t>
      </w:r>
      <w:r w:rsidR="00FD2EFA" w:rsidRPr="00CA57CB">
        <w:rPr>
          <w:rFonts w:ascii="Times New Roman" w:eastAsia="Times New Roman" w:hAnsi="Times New Roman" w:cs="Times New Roman"/>
          <w:sz w:val="24"/>
          <w:szCs w:val="24"/>
        </w:rPr>
        <w:t xml:space="preserve"> (</w:t>
      </w:r>
      <w:r w:rsidR="00C0197D" w:rsidRPr="00CA57CB">
        <w:rPr>
          <w:rFonts w:ascii="Times New Roman" w:eastAsia="Times New Roman" w:hAnsi="Times New Roman" w:cs="Times New Roman"/>
          <w:sz w:val="24"/>
          <w:szCs w:val="24"/>
        </w:rPr>
        <w:t>as stated</w:t>
      </w:r>
      <w:r w:rsidR="00FD2EFA" w:rsidRPr="00CA57CB">
        <w:rPr>
          <w:rFonts w:ascii="Times New Roman" w:eastAsia="Times New Roman" w:hAnsi="Times New Roman" w:cs="Times New Roman"/>
          <w:sz w:val="24"/>
          <w:szCs w:val="24"/>
        </w:rPr>
        <w:t>)</w:t>
      </w:r>
      <w:r w:rsidR="00C0197D" w:rsidRPr="00CA57CB">
        <w:rPr>
          <w:rFonts w:ascii="Times New Roman" w:eastAsia="Times New Roman" w:hAnsi="Times New Roman" w:cs="Times New Roman"/>
          <w:sz w:val="24"/>
          <w:szCs w:val="24"/>
        </w:rPr>
        <w:t>, req</w:t>
      </w:r>
      <w:r w:rsidR="00FD2EFA" w:rsidRPr="00CA57CB">
        <w:rPr>
          <w:rFonts w:ascii="Times New Roman" w:eastAsia="Times New Roman" w:hAnsi="Times New Roman" w:cs="Times New Roman"/>
          <w:sz w:val="24"/>
          <w:szCs w:val="24"/>
        </w:rPr>
        <w:t>uire three government employees;</w:t>
      </w:r>
      <w:r w:rsidR="00C0197D" w:rsidRPr="00CA57CB">
        <w:rPr>
          <w:rFonts w:ascii="Times New Roman" w:eastAsia="Times New Roman" w:hAnsi="Times New Roman" w:cs="Times New Roman"/>
          <w:sz w:val="24"/>
          <w:szCs w:val="24"/>
        </w:rPr>
        <w:t xml:space="preserve"> but are you</w:t>
      </w:r>
      <w:r w:rsidR="00C0197D" w:rsidRPr="00C0197D">
        <w:rPr>
          <w:rFonts w:ascii="Times New Roman" w:eastAsia="Times New Roman" w:hAnsi="Times New Roman" w:cs="Times New Roman"/>
          <w:sz w:val="24"/>
          <w:szCs w:val="24"/>
        </w:rPr>
        <w:t xml:space="preserve"> saying that all the members of the committee have to have certain qualifications, or just the three gov</w:t>
      </w:r>
      <w:r>
        <w:rPr>
          <w:rFonts w:ascii="Times New Roman" w:eastAsia="Times New Roman" w:hAnsi="Times New Roman" w:cs="Times New Roman"/>
          <w:sz w:val="24"/>
          <w:szCs w:val="24"/>
        </w:rPr>
        <w:t>ernment employees?</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945C47"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Kinimaka</w:t>
      </w:r>
      <w:r w:rsidR="00C0197D" w:rsidRPr="00C0197D">
        <w:rPr>
          <w:rFonts w:ascii="Times New Roman" w:eastAsia="Times New Roman" w:hAnsi="Times New Roman" w:cs="Times New Roman"/>
          <w:sz w:val="24"/>
          <w:szCs w:val="24"/>
        </w:rPr>
        <w:t xml:space="preserve"> responded </w:t>
      </w:r>
      <w:r>
        <w:rPr>
          <w:rFonts w:ascii="Times New Roman" w:eastAsia="Times New Roman" w:hAnsi="Times New Roman" w:cs="Times New Roman"/>
          <w:sz w:val="24"/>
          <w:szCs w:val="24"/>
        </w:rPr>
        <w:t xml:space="preserve">that </w:t>
      </w:r>
      <w:r w:rsidR="00C0197D" w:rsidRPr="00C0197D">
        <w:rPr>
          <w:rFonts w:ascii="Times New Roman" w:eastAsia="Times New Roman" w:hAnsi="Times New Roman" w:cs="Times New Roman"/>
          <w:sz w:val="24"/>
          <w:szCs w:val="24"/>
        </w:rPr>
        <w:t>all member</w:t>
      </w:r>
      <w:r>
        <w:rPr>
          <w:rFonts w:ascii="Times New Roman" w:eastAsia="Times New Roman" w:hAnsi="Times New Roman" w:cs="Times New Roman"/>
          <w:sz w:val="24"/>
          <w:szCs w:val="24"/>
        </w:rPr>
        <w:t>s</w:t>
      </w:r>
      <w:r w:rsidR="00C0197D" w:rsidRPr="00C0197D">
        <w:rPr>
          <w:rFonts w:ascii="Times New Roman" w:eastAsia="Times New Roman" w:hAnsi="Times New Roman" w:cs="Times New Roman"/>
          <w:sz w:val="24"/>
          <w:szCs w:val="24"/>
        </w:rPr>
        <w:t xml:space="preserve"> have to show qualifications to be considered to be on the committee.  You have to have a purpose for having someone on the committee.</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A57CB" w:rsidRDefault="00AA4D6E"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Bukoski said, “I</w:t>
      </w:r>
      <w:r w:rsidR="00C0197D" w:rsidRPr="00C0197D">
        <w:rPr>
          <w:rFonts w:ascii="Times New Roman" w:eastAsia="Times New Roman" w:hAnsi="Times New Roman" w:cs="Times New Roman"/>
          <w:sz w:val="24"/>
          <w:szCs w:val="24"/>
        </w:rPr>
        <w:t>f that is the pleasure of the Board, Chair, I completely support it; however I have to respectfully disagree if</w:t>
      </w:r>
      <w:r w:rsidR="00945C47">
        <w:rPr>
          <w:rFonts w:ascii="Times New Roman" w:eastAsia="Times New Roman" w:hAnsi="Times New Roman" w:cs="Times New Roman"/>
          <w:sz w:val="24"/>
          <w:szCs w:val="24"/>
        </w:rPr>
        <w:t xml:space="preserve"> you look at Section 3-12245.01.  </w:t>
      </w:r>
      <w:r w:rsidR="00CA7431">
        <w:rPr>
          <w:rFonts w:ascii="Times New Roman" w:eastAsia="Times New Roman" w:hAnsi="Times New Roman" w:cs="Times New Roman"/>
          <w:sz w:val="24"/>
          <w:szCs w:val="24"/>
        </w:rPr>
        <w:t>It</w:t>
      </w:r>
      <w:r w:rsidR="00C0197D" w:rsidRPr="00C0197D">
        <w:rPr>
          <w:rFonts w:ascii="Times New Roman" w:eastAsia="Times New Roman" w:hAnsi="Times New Roman" w:cs="Times New Roman"/>
          <w:sz w:val="24"/>
          <w:szCs w:val="24"/>
        </w:rPr>
        <w:t xml:space="preserve"> specifically says that the three government employees have to have qualifications at minimum.  It doesn’t state anyone else in the rules, so unless there are other rules that are contrary, then just respectfully</w:t>
      </w:r>
      <w:r w:rsidR="00945C47">
        <w:rPr>
          <w:rFonts w:ascii="Times New Roman" w:eastAsia="Times New Roman" w:hAnsi="Times New Roman" w:cs="Times New Roman"/>
          <w:sz w:val="24"/>
          <w:szCs w:val="24"/>
        </w:rPr>
        <w:t>,</w:t>
      </w:r>
      <w:r w:rsidR="00C0197D" w:rsidRPr="00C0197D">
        <w:rPr>
          <w:rFonts w:ascii="Times New Roman" w:eastAsia="Times New Roman" w:hAnsi="Times New Roman" w:cs="Times New Roman"/>
          <w:sz w:val="24"/>
          <w:szCs w:val="24"/>
        </w:rPr>
        <w:t xml:space="preserve"> I have to clarify that because I really would hate to allow inconsistencies and I just want to make sure that we are understanding </w:t>
      </w:r>
      <w:r w:rsidRPr="00CA57CB">
        <w:rPr>
          <w:rFonts w:ascii="Times New Roman" w:eastAsia="Times New Roman" w:hAnsi="Times New Roman" w:cs="Times New Roman"/>
          <w:sz w:val="24"/>
          <w:szCs w:val="24"/>
        </w:rPr>
        <w:t xml:space="preserve">that correctly </w:t>
      </w:r>
      <w:r w:rsidR="00C0197D" w:rsidRPr="00CA57CB">
        <w:rPr>
          <w:rFonts w:ascii="Times New Roman" w:eastAsia="Times New Roman" w:hAnsi="Times New Roman" w:cs="Times New Roman"/>
          <w:sz w:val="24"/>
          <w:szCs w:val="24"/>
        </w:rPr>
        <w:t>and whatever the Board decides</w:t>
      </w:r>
      <w:r w:rsidR="00945C47" w:rsidRPr="00CA57CB">
        <w:rPr>
          <w:rFonts w:ascii="Times New Roman" w:eastAsia="Times New Roman" w:hAnsi="Times New Roman" w:cs="Times New Roman"/>
          <w:sz w:val="24"/>
          <w:szCs w:val="24"/>
        </w:rPr>
        <w:t xml:space="preserve"> to do, I completely support it.  But</w:t>
      </w:r>
      <w:r w:rsidR="00CA7431" w:rsidRPr="00CA57CB">
        <w:rPr>
          <w:rFonts w:ascii="Times New Roman" w:eastAsia="Times New Roman" w:hAnsi="Times New Roman" w:cs="Times New Roman"/>
          <w:sz w:val="24"/>
          <w:szCs w:val="24"/>
        </w:rPr>
        <w:t>, I</w:t>
      </w:r>
      <w:r w:rsidR="00C0197D" w:rsidRPr="00CA57CB">
        <w:rPr>
          <w:rFonts w:ascii="Times New Roman" w:eastAsia="Times New Roman" w:hAnsi="Times New Roman" w:cs="Times New Roman"/>
          <w:sz w:val="24"/>
          <w:szCs w:val="24"/>
        </w:rPr>
        <w:t xml:space="preserve"> just want to make sure that the information that’s been given out is accurate; and if I’m wrong, then I’ll be the first to apologize.</w:t>
      </w:r>
      <w:r w:rsidRPr="00CA57CB">
        <w:rPr>
          <w:rFonts w:ascii="Times New Roman" w:eastAsia="Times New Roman" w:hAnsi="Times New Roman" w:cs="Times New Roman"/>
          <w:sz w:val="24"/>
          <w:szCs w:val="24"/>
        </w:rPr>
        <w:t>”</w:t>
      </w:r>
    </w:p>
    <w:p w:rsidR="00C0197D" w:rsidRPr="00CA57CB" w:rsidRDefault="00C0197D" w:rsidP="00C0197D">
      <w:pPr>
        <w:spacing w:after="0" w:line="240" w:lineRule="auto"/>
        <w:rPr>
          <w:rFonts w:ascii="Times New Roman" w:eastAsia="Times New Roman" w:hAnsi="Times New Roman" w:cs="Times New Roman"/>
          <w:sz w:val="24"/>
          <w:szCs w:val="24"/>
        </w:rPr>
      </w:pPr>
    </w:p>
    <w:p w:rsidR="00C0197D" w:rsidRPr="00C0197D" w:rsidRDefault="00945C47" w:rsidP="006654C4">
      <w:pPr>
        <w:spacing w:after="0" w:line="240" w:lineRule="auto"/>
        <w:rPr>
          <w:rFonts w:ascii="Times New Roman" w:eastAsia="Times New Roman" w:hAnsi="Times New Roman" w:cs="Times New Roman"/>
          <w:sz w:val="24"/>
          <w:szCs w:val="24"/>
        </w:rPr>
      </w:pPr>
      <w:r w:rsidRPr="00CA57CB">
        <w:rPr>
          <w:rFonts w:ascii="Times New Roman" w:eastAsia="Times New Roman" w:hAnsi="Times New Roman" w:cs="Times New Roman"/>
          <w:sz w:val="24"/>
          <w:szCs w:val="24"/>
        </w:rPr>
        <w:t xml:space="preserve">Ms. </w:t>
      </w:r>
      <w:r w:rsidR="00AA4D6E" w:rsidRPr="00CA57CB">
        <w:rPr>
          <w:rFonts w:ascii="Times New Roman" w:eastAsia="Times New Roman" w:hAnsi="Times New Roman" w:cs="Times New Roman"/>
          <w:sz w:val="24"/>
          <w:szCs w:val="24"/>
        </w:rPr>
        <w:t>Kinimaka</w:t>
      </w:r>
      <w:r w:rsidRPr="00CA57CB">
        <w:rPr>
          <w:rFonts w:ascii="Times New Roman" w:eastAsia="Times New Roman" w:hAnsi="Times New Roman" w:cs="Times New Roman"/>
          <w:sz w:val="24"/>
          <w:szCs w:val="24"/>
        </w:rPr>
        <w:t xml:space="preserve"> stated, under Se</w:t>
      </w:r>
      <w:r>
        <w:rPr>
          <w:rFonts w:ascii="Times New Roman" w:eastAsia="Times New Roman" w:hAnsi="Times New Roman" w:cs="Times New Roman"/>
          <w:sz w:val="24"/>
          <w:szCs w:val="24"/>
        </w:rPr>
        <w:t>ction 3-12245.01</w:t>
      </w:r>
      <w:r w:rsidR="00C869EC">
        <w:rPr>
          <w:rFonts w:ascii="Times New Roman" w:eastAsia="Times New Roman" w:hAnsi="Times New Roman" w:cs="Times New Roman"/>
          <w:sz w:val="24"/>
          <w:szCs w:val="24"/>
        </w:rPr>
        <w:t>(2)</w:t>
      </w:r>
      <w:r>
        <w:rPr>
          <w:rFonts w:ascii="Times New Roman" w:eastAsia="Times New Roman" w:hAnsi="Times New Roman" w:cs="Times New Roman"/>
          <w:sz w:val="24"/>
          <w:szCs w:val="24"/>
        </w:rPr>
        <w:t>, private c</w:t>
      </w:r>
      <w:r w:rsidR="00C0197D" w:rsidRPr="00C0197D">
        <w:rPr>
          <w:rFonts w:ascii="Times New Roman" w:eastAsia="Times New Roman" w:hAnsi="Times New Roman" w:cs="Times New Roman"/>
          <w:sz w:val="24"/>
          <w:szCs w:val="24"/>
        </w:rPr>
        <w:t>onsultants may also serve on the committee and shall have sufficient knowled</w:t>
      </w:r>
      <w:r>
        <w:rPr>
          <w:rFonts w:ascii="Times New Roman" w:eastAsia="Times New Roman" w:hAnsi="Times New Roman" w:cs="Times New Roman"/>
          <w:sz w:val="24"/>
          <w:szCs w:val="24"/>
        </w:rPr>
        <w:t xml:space="preserve">ge to serve on the committee.  </w:t>
      </w:r>
      <w:r w:rsidR="00AA4D6E">
        <w:rPr>
          <w:rFonts w:ascii="Times New Roman" w:eastAsia="Times New Roman" w:hAnsi="Times New Roman" w:cs="Times New Roman"/>
          <w:sz w:val="24"/>
          <w:szCs w:val="24"/>
        </w:rPr>
        <w:t xml:space="preserve">She also said </w:t>
      </w:r>
      <w:r w:rsidR="00C0197D" w:rsidRPr="00C0197D">
        <w:rPr>
          <w:rFonts w:ascii="Times New Roman" w:eastAsia="Times New Roman" w:hAnsi="Times New Roman" w:cs="Times New Roman"/>
          <w:sz w:val="24"/>
          <w:szCs w:val="24"/>
        </w:rPr>
        <w:t>that is the same as saying that you would have the types of qualifications that make you an effective member on the committee</w:t>
      </w:r>
      <w:r w:rsidR="00AA4D6E">
        <w:rPr>
          <w:rFonts w:ascii="Times New Roman" w:eastAsia="Times New Roman" w:hAnsi="Times New Roman" w:cs="Times New Roman"/>
          <w:sz w:val="24"/>
          <w:szCs w:val="24"/>
        </w:rPr>
        <w:t xml:space="preserve"> and have</w:t>
      </w:r>
      <w:r w:rsidR="00C0197D" w:rsidRPr="00C0197D">
        <w:rPr>
          <w:rFonts w:ascii="Times New Roman" w:eastAsia="Times New Roman" w:hAnsi="Times New Roman" w:cs="Times New Roman"/>
          <w:sz w:val="24"/>
          <w:szCs w:val="24"/>
        </w:rPr>
        <w:t xml:space="preserve"> sufficient knowledge to serve on the committee – </w:t>
      </w:r>
      <w:r>
        <w:rPr>
          <w:rFonts w:ascii="Times New Roman" w:eastAsia="Times New Roman" w:hAnsi="Times New Roman" w:cs="Times New Roman"/>
          <w:sz w:val="24"/>
          <w:szCs w:val="24"/>
        </w:rPr>
        <w:t xml:space="preserve">i.e. </w:t>
      </w:r>
      <w:r w:rsidR="00C0197D" w:rsidRPr="00C0197D">
        <w:rPr>
          <w:rFonts w:ascii="Times New Roman" w:eastAsia="Times New Roman" w:hAnsi="Times New Roman" w:cs="Times New Roman"/>
          <w:sz w:val="24"/>
          <w:szCs w:val="24"/>
        </w:rPr>
        <w:t>are you sure you have sufficient knowledge</w:t>
      </w:r>
      <w:r>
        <w:rPr>
          <w:rFonts w:ascii="Times New Roman" w:eastAsia="Times New Roman" w:hAnsi="Times New Roman" w:cs="Times New Roman"/>
          <w:sz w:val="24"/>
          <w:szCs w:val="24"/>
        </w:rPr>
        <w:t>?   That is</w:t>
      </w:r>
      <w:r w:rsidR="00C0197D" w:rsidRPr="00C0197D">
        <w:rPr>
          <w:rFonts w:ascii="Times New Roman" w:eastAsia="Times New Roman" w:hAnsi="Times New Roman" w:cs="Times New Roman"/>
          <w:sz w:val="24"/>
          <w:szCs w:val="24"/>
        </w:rPr>
        <w:t xml:space="preserve"> where you start to look at the resumes and start to look at what added value do these specific members bring to your committee. Because</w:t>
      </w:r>
      <w:r>
        <w:rPr>
          <w:rFonts w:ascii="Times New Roman" w:eastAsia="Times New Roman" w:hAnsi="Times New Roman" w:cs="Times New Roman"/>
          <w:sz w:val="24"/>
          <w:szCs w:val="24"/>
        </w:rPr>
        <w:t>, at the times of protest</w:t>
      </w:r>
      <w:r w:rsidR="00CA7431">
        <w:rPr>
          <w:rFonts w:ascii="Times New Roman" w:eastAsia="Times New Roman" w:hAnsi="Times New Roman" w:cs="Times New Roman"/>
          <w:sz w:val="24"/>
          <w:szCs w:val="24"/>
        </w:rPr>
        <w:t xml:space="preserve">, </w:t>
      </w:r>
      <w:r w:rsidR="00CA7431" w:rsidRPr="00C0197D">
        <w:rPr>
          <w:rFonts w:ascii="Times New Roman" w:eastAsia="Times New Roman" w:hAnsi="Times New Roman" w:cs="Times New Roman"/>
          <w:sz w:val="24"/>
          <w:szCs w:val="24"/>
        </w:rPr>
        <w:t>that</w:t>
      </w:r>
      <w:r w:rsidR="00C0197D" w:rsidRPr="00C0197D">
        <w:rPr>
          <w:rFonts w:ascii="Times New Roman" w:eastAsia="Times New Roman" w:hAnsi="Times New Roman" w:cs="Times New Roman"/>
          <w:sz w:val="24"/>
          <w:szCs w:val="24"/>
        </w:rPr>
        <w:t xml:space="preserve"> would be the question</w:t>
      </w:r>
      <w:r>
        <w:rPr>
          <w:rFonts w:ascii="Times New Roman" w:eastAsia="Times New Roman" w:hAnsi="Times New Roman" w:cs="Times New Roman"/>
          <w:sz w:val="24"/>
          <w:szCs w:val="24"/>
        </w:rPr>
        <w:t>:  “W</w:t>
      </w:r>
      <w:r w:rsidR="00C0197D" w:rsidRPr="00C0197D">
        <w:rPr>
          <w:rFonts w:ascii="Times New Roman" w:eastAsia="Times New Roman" w:hAnsi="Times New Roman" w:cs="Times New Roman"/>
          <w:sz w:val="24"/>
          <w:szCs w:val="24"/>
        </w:rPr>
        <w:t xml:space="preserve">hy was this person on the committee? </w:t>
      </w:r>
      <w:r>
        <w:rPr>
          <w:rFonts w:ascii="Times New Roman" w:eastAsia="Times New Roman" w:hAnsi="Times New Roman" w:cs="Times New Roman"/>
          <w:sz w:val="24"/>
          <w:szCs w:val="24"/>
        </w:rPr>
        <w:t xml:space="preserve">  A</w:t>
      </w:r>
      <w:r w:rsidR="00C0197D" w:rsidRPr="00C0197D">
        <w:rPr>
          <w:rFonts w:ascii="Times New Roman" w:eastAsia="Times New Roman" w:hAnsi="Times New Roman" w:cs="Times New Roman"/>
          <w:sz w:val="24"/>
          <w:szCs w:val="24"/>
        </w:rPr>
        <w:t>nd</w:t>
      </w:r>
      <w:r w:rsidR="00CA7431">
        <w:rPr>
          <w:rFonts w:ascii="Times New Roman" w:eastAsia="Times New Roman" w:hAnsi="Times New Roman" w:cs="Times New Roman"/>
          <w:sz w:val="24"/>
          <w:szCs w:val="24"/>
        </w:rPr>
        <w:t xml:space="preserve">, </w:t>
      </w:r>
      <w:r w:rsidR="00CA7431" w:rsidRPr="00C0197D">
        <w:rPr>
          <w:rFonts w:ascii="Times New Roman" w:eastAsia="Times New Roman" w:hAnsi="Times New Roman" w:cs="Times New Roman"/>
          <w:sz w:val="24"/>
          <w:szCs w:val="24"/>
        </w:rPr>
        <w:t>what</w:t>
      </w:r>
      <w:r w:rsidR="00C0197D" w:rsidRPr="00C0197D">
        <w:rPr>
          <w:rFonts w:ascii="Times New Roman" w:eastAsia="Times New Roman" w:hAnsi="Times New Roman" w:cs="Times New Roman"/>
          <w:sz w:val="24"/>
          <w:szCs w:val="24"/>
        </w:rPr>
        <w:t xml:space="preserve"> did they bring t</w:t>
      </w:r>
      <w:r>
        <w:rPr>
          <w:rFonts w:ascii="Times New Roman" w:eastAsia="Times New Roman" w:hAnsi="Times New Roman" w:cs="Times New Roman"/>
          <w:sz w:val="24"/>
          <w:szCs w:val="24"/>
        </w:rPr>
        <w:t xml:space="preserve">o the committee?  Again, that is </w:t>
      </w:r>
      <w:r w:rsidR="00C0197D" w:rsidRPr="00C0197D">
        <w:rPr>
          <w:rFonts w:ascii="Times New Roman" w:eastAsia="Times New Roman" w:hAnsi="Times New Roman" w:cs="Times New Roman"/>
          <w:sz w:val="24"/>
          <w:szCs w:val="24"/>
        </w:rPr>
        <w:t xml:space="preserve">to protect you, in your consideration </w:t>
      </w:r>
      <w:r>
        <w:rPr>
          <w:rFonts w:ascii="Times New Roman" w:eastAsia="Times New Roman" w:hAnsi="Times New Roman" w:cs="Times New Roman"/>
          <w:sz w:val="24"/>
          <w:szCs w:val="24"/>
        </w:rPr>
        <w:t xml:space="preserve">on </w:t>
      </w:r>
      <w:r w:rsidR="00C0197D" w:rsidRPr="00C0197D">
        <w:rPr>
          <w:rFonts w:ascii="Times New Roman" w:eastAsia="Times New Roman" w:hAnsi="Times New Roman" w:cs="Times New Roman"/>
          <w:sz w:val="24"/>
          <w:szCs w:val="24"/>
        </w:rPr>
        <w:t>how you choose the committee.</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A57CB" w:rsidRDefault="009E0125"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said for the last two months we have been </w:t>
      </w:r>
      <w:r w:rsidR="00C0197D" w:rsidRPr="00C0197D">
        <w:rPr>
          <w:rFonts w:ascii="Times New Roman" w:eastAsia="Times New Roman" w:hAnsi="Times New Roman" w:cs="Times New Roman"/>
          <w:sz w:val="24"/>
          <w:szCs w:val="24"/>
        </w:rPr>
        <w:t>talking about it</w:t>
      </w:r>
      <w:r>
        <w:rPr>
          <w:rFonts w:ascii="Times New Roman" w:eastAsia="Times New Roman" w:hAnsi="Times New Roman" w:cs="Times New Roman"/>
          <w:sz w:val="24"/>
          <w:szCs w:val="24"/>
        </w:rPr>
        <w:t xml:space="preserve"> (i.e. suggesting/adding and deleting name)</w:t>
      </w:r>
      <w:r w:rsidR="00C0197D" w:rsidRPr="00C0197D">
        <w:rPr>
          <w:rFonts w:ascii="Times New Roman" w:eastAsia="Times New Roman" w:hAnsi="Times New Roman" w:cs="Times New Roman"/>
          <w:sz w:val="24"/>
          <w:szCs w:val="24"/>
        </w:rPr>
        <w:t xml:space="preserve"> and working q</w:t>
      </w:r>
      <w:r>
        <w:rPr>
          <w:rFonts w:ascii="Times New Roman" w:eastAsia="Times New Roman" w:hAnsi="Times New Roman" w:cs="Times New Roman"/>
          <w:sz w:val="24"/>
          <w:szCs w:val="24"/>
        </w:rPr>
        <w:t xml:space="preserve">uite a while to </w:t>
      </w:r>
      <w:r w:rsidR="009B37A7">
        <w:rPr>
          <w:rFonts w:ascii="Times New Roman" w:eastAsia="Times New Roman" w:hAnsi="Times New Roman" w:cs="Times New Roman"/>
          <w:sz w:val="24"/>
          <w:szCs w:val="24"/>
        </w:rPr>
        <w:t xml:space="preserve">select a </w:t>
      </w:r>
      <w:r w:rsidR="00C0197D" w:rsidRPr="00C0197D">
        <w:rPr>
          <w:rFonts w:ascii="Times New Roman" w:eastAsia="Times New Roman" w:hAnsi="Times New Roman" w:cs="Times New Roman"/>
          <w:sz w:val="24"/>
          <w:szCs w:val="24"/>
        </w:rPr>
        <w:t xml:space="preserve">well-rounded committee that brings different perspectives, different backgrounds to </w:t>
      </w:r>
      <w:r w:rsidR="009B37A7">
        <w:rPr>
          <w:rFonts w:ascii="Times New Roman" w:eastAsia="Times New Roman" w:hAnsi="Times New Roman" w:cs="Times New Roman"/>
          <w:sz w:val="24"/>
          <w:szCs w:val="24"/>
        </w:rPr>
        <w:t xml:space="preserve">recommend to </w:t>
      </w:r>
      <w:r w:rsidR="00C0197D" w:rsidRPr="00C0197D">
        <w:rPr>
          <w:rFonts w:ascii="Times New Roman" w:eastAsia="Times New Roman" w:hAnsi="Times New Roman" w:cs="Times New Roman"/>
          <w:sz w:val="24"/>
          <w:szCs w:val="24"/>
        </w:rPr>
        <w:t xml:space="preserve">the Comptroller.  </w:t>
      </w:r>
      <w:r w:rsidR="009B37A7">
        <w:rPr>
          <w:rFonts w:ascii="Times New Roman" w:eastAsia="Times New Roman" w:hAnsi="Times New Roman" w:cs="Times New Roman"/>
          <w:sz w:val="24"/>
          <w:szCs w:val="24"/>
        </w:rPr>
        <w:t>M</w:t>
      </w:r>
      <w:r w:rsidR="00C0197D" w:rsidRPr="00C0197D">
        <w:rPr>
          <w:rFonts w:ascii="Times New Roman" w:eastAsia="Times New Roman" w:hAnsi="Times New Roman" w:cs="Times New Roman"/>
          <w:sz w:val="24"/>
          <w:szCs w:val="24"/>
        </w:rPr>
        <w:t xml:space="preserve">any of the Board Members have suggested different people so we will take everything into consideration, but definitely in the end, we are going to use our best judgement </w:t>
      </w:r>
      <w:r w:rsidR="009B37A7">
        <w:rPr>
          <w:rFonts w:ascii="Times New Roman" w:eastAsia="Times New Roman" w:hAnsi="Times New Roman" w:cs="Times New Roman"/>
          <w:sz w:val="24"/>
          <w:szCs w:val="24"/>
        </w:rPr>
        <w:t xml:space="preserve">in selecting the people that can add to the committee.  I regret that it is </w:t>
      </w:r>
      <w:r w:rsidR="00C0197D" w:rsidRPr="00C0197D">
        <w:rPr>
          <w:rFonts w:ascii="Times New Roman" w:eastAsia="Times New Roman" w:hAnsi="Times New Roman" w:cs="Times New Roman"/>
          <w:sz w:val="24"/>
          <w:szCs w:val="24"/>
        </w:rPr>
        <w:t xml:space="preserve">limited in terms of the number of people that can be on the committee, but we certainly will take all the suggestions into consideration.  </w:t>
      </w:r>
      <w:r w:rsidR="009B37A7">
        <w:rPr>
          <w:rFonts w:ascii="Times New Roman" w:eastAsia="Times New Roman" w:hAnsi="Times New Roman" w:cs="Times New Roman"/>
          <w:sz w:val="24"/>
          <w:szCs w:val="24"/>
        </w:rPr>
        <w:t xml:space="preserve">At this time, we are not sure of the number of members and Member </w:t>
      </w:r>
      <w:r w:rsidR="00CA7431" w:rsidRPr="00CA57CB">
        <w:rPr>
          <w:rFonts w:ascii="Times New Roman" w:eastAsia="Times New Roman" w:hAnsi="Times New Roman" w:cs="Times New Roman"/>
          <w:sz w:val="24"/>
          <w:szCs w:val="24"/>
        </w:rPr>
        <w:t>Bukoski</w:t>
      </w:r>
      <w:r w:rsidR="00AA4D6E" w:rsidRPr="00CA57CB">
        <w:rPr>
          <w:rFonts w:ascii="Times New Roman" w:eastAsia="Times New Roman" w:hAnsi="Times New Roman" w:cs="Times New Roman"/>
          <w:sz w:val="24"/>
          <w:szCs w:val="24"/>
        </w:rPr>
        <w:t xml:space="preserve"> you mentioned expanding</w:t>
      </w:r>
      <w:r w:rsidR="009B37A7" w:rsidRPr="00CA57CB">
        <w:rPr>
          <w:rFonts w:ascii="Times New Roman" w:eastAsia="Times New Roman" w:hAnsi="Times New Roman" w:cs="Times New Roman"/>
          <w:sz w:val="24"/>
          <w:szCs w:val="24"/>
        </w:rPr>
        <w:t xml:space="preserve"> it to seven and we are considering that, but we are looking at individuals outside of the Board with different backgrounds, etc.  We won’t be able to satisfy everyone, but definitely we are looking for the best qualified people </w:t>
      </w:r>
      <w:r w:rsidR="00CA7431" w:rsidRPr="00CA57CB">
        <w:rPr>
          <w:rFonts w:ascii="Times New Roman" w:eastAsia="Times New Roman" w:hAnsi="Times New Roman" w:cs="Times New Roman"/>
          <w:sz w:val="24"/>
          <w:szCs w:val="24"/>
        </w:rPr>
        <w:t>with different</w:t>
      </w:r>
      <w:r w:rsidR="009B37A7" w:rsidRPr="00CA57CB">
        <w:rPr>
          <w:rFonts w:ascii="Times New Roman" w:eastAsia="Times New Roman" w:hAnsi="Times New Roman" w:cs="Times New Roman"/>
          <w:sz w:val="24"/>
          <w:szCs w:val="24"/>
        </w:rPr>
        <w:t xml:space="preserve"> backgrounds </w:t>
      </w:r>
      <w:r w:rsidR="00CA7431" w:rsidRPr="00CA57CB">
        <w:rPr>
          <w:rFonts w:ascii="Times New Roman" w:eastAsia="Times New Roman" w:hAnsi="Times New Roman" w:cs="Times New Roman"/>
          <w:sz w:val="24"/>
          <w:szCs w:val="24"/>
        </w:rPr>
        <w:t>and we</w:t>
      </w:r>
      <w:r w:rsidR="00C0197D" w:rsidRPr="00CA57CB">
        <w:rPr>
          <w:rFonts w:ascii="Times New Roman" w:eastAsia="Times New Roman" w:hAnsi="Times New Roman" w:cs="Times New Roman"/>
          <w:sz w:val="24"/>
          <w:szCs w:val="24"/>
        </w:rPr>
        <w:t xml:space="preserve"> are going to try.</w:t>
      </w:r>
    </w:p>
    <w:p w:rsidR="00C0197D" w:rsidRPr="00CA57CB" w:rsidRDefault="00C0197D" w:rsidP="00C0197D">
      <w:pPr>
        <w:spacing w:after="0" w:line="240" w:lineRule="auto"/>
        <w:rPr>
          <w:rFonts w:ascii="Times New Roman" w:eastAsia="Times New Roman" w:hAnsi="Times New Roman" w:cs="Times New Roman"/>
          <w:sz w:val="24"/>
          <w:szCs w:val="24"/>
        </w:rPr>
      </w:pPr>
    </w:p>
    <w:p w:rsidR="00C0197D" w:rsidRPr="00C70389" w:rsidRDefault="00C70389" w:rsidP="006654C4">
      <w:pPr>
        <w:spacing w:after="0" w:line="240" w:lineRule="auto"/>
        <w:rPr>
          <w:rFonts w:ascii="Times New Roman" w:eastAsia="Times New Roman" w:hAnsi="Times New Roman" w:cs="Times New Roman"/>
          <w:sz w:val="24"/>
          <w:szCs w:val="24"/>
        </w:rPr>
      </w:pPr>
      <w:r w:rsidRPr="00CA57CB">
        <w:rPr>
          <w:rFonts w:ascii="Times New Roman" w:eastAsia="Times New Roman" w:hAnsi="Times New Roman" w:cs="Times New Roman"/>
          <w:sz w:val="24"/>
          <w:szCs w:val="24"/>
        </w:rPr>
        <w:t xml:space="preserve">Member </w:t>
      </w:r>
      <w:r w:rsidR="003F4B15" w:rsidRPr="00CA57CB">
        <w:rPr>
          <w:rFonts w:ascii="Times New Roman" w:eastAsia="Times New Roman" w:hAnsi="Times New Roman" w:cs="Times New Roman"/>
          <w:sz w:val="24"/>
          <w:szCs w:val="24"/>
        </w:rPr>
        <w:t>Buko</w:t>
      </w:r>
      <w:r w:rsidR="00CA7431" w:rsidRPr="00CA57CB">
        <w:rPr>
          <w:rFonts w:ascii="Times New Roman" w:eastAsia="Times New Roman" w:hAnsi="Times New Roman" w:cs="Times New Roman"/>
          <w:sz w:val="24"/>
          <w:szCs w:val="24"/>
        </w:rPr>
        <w:t>ski</w:t>
      </w:r>
      <w:r w:rsidRPr="00CA57CB">
        <w:rPr>
          <w:rFonts w:ascii="Times New Roman" w:eastAsia="Times New Roman" w:hAnsi="Times New Roman" w:cs="Times New Roman"/>
          <w:sz w:val="24"/>
          <w:szCs w:val="24"/>
        </w:rPr>
        <w:t xml:space="preserve"> said he</w:t>
      </w:r>
      <w:r w:rsidR="00C0197D" w:rsidRPr="00CA57CB">
        <w:rPr>
          <w:rFonts w:ascii="Times New Roman" w:eastAsia="Times New Roman" w:hAnsi="Times New Roman" w:cs="Times New Roman"/>
          <w:sz w:val="24"/>
          <w:szCs w:val="24"/>
        </w:rPr>
        <w:t xml:space="preserve"> would apologize, so after hearing</w:t>
      </w:r>
      <w:r w:rsidR="00C0197D" w:rsidRPr="00C70389">
        <w:rPr>
          <w:rFonts w:ascii="Times New Roman" w:eastAsia="Times New Roman" w:hAnsi="Times New Roman" w:cs="Times New Roman"/>
          <w:sz w:val="24"/>
          <w:szCs w:val="24"/>
        </w:rPr>
        <w:t xml:space="preserve"> what you just stated and just rev</w:t>
      </w:r>
      <w:r>
        <w:rPr>
          <w:rFonts w:ascii="Times New Roman" w:eastAsia="Times New Roman" w:hAnsi="Times New Roman" w:cs="Times New Roman"/>
          <w:sz w:val="24"/>
          <w:szCs w:val="24"/>
        </w:rPr>
        <w:t xml:space="preserve">iewing again what was written, he said </w:t>
      </w:r>
      <w:r w:rsidR="00CA7431">
        <w:rPr>
          <w:rFonts w:ascii="Times New Roman" w:eastAsia="Times New Roman" w:hAnsi="Times New Roman" w:cs="Times New Roman"/>
          <w:sz w:val="24"/>
          <w:szCs w:val="24"/>
        </w:rPr>
        <w:t xml:space="preserve">he </w:t>
      </w:r>
      <w:r w:rsidR="00CA7431" w:rsidRPr="00C70389">
        <w:rPr>
          <w:rFonts w:ascii="Times New Roman" w:eastAsia="Times New Roman" w:hAnsi="Times New Roman" w:cs="Times New Roman"/>
          <w:sz w:val="24"/>
          <w:szCs w:val="24"/>
        </w:rPr>
        <w:t>understands</w:t>
      </w:r>
      <w:r w:rsidR="00C0197D" w:rsidRPr="00C70389">
        <w:rPr>
          <w:rFonts w:ascii="Times New Roman" w:eastAsia="Times New Roman" w:hAnsi="Times New Roman" w:cs="Times New Roman"/>
          <w:sz w:val="24"/>
          <w:szCs w:val="24"/>
        </w:rPr>
        <w:t xml:space="preserve"> where that interpretation is coming </w:t>
      </w:r>
      <w:r>
        <w:rPr>
          <w:rFonts w:ascii="Times New Roman" w:eastAsia="Times New Roman" w:hAnsi="Times New Roman" w:cs="Times New Roman"/>
          <w:sz w:val="24"/>
          <w:szCs w:val="24"/>
        </w:rPr>
        <w:t>from</w:t>
      </w:r>
      <w:r w:rsidR="00C0197D" w:rsidRPr="00C70389">
        <w:rPr>
          <w:rFonts w:ascii="Times New Roman" w:eastAsia="Times New Roman" w:hAnsi="Times New Roman" w:cs="Times New Roman"/>
          <w:sz w:val="24"/>
          <w:szCs w:val="24"/>
        </w:rPr>
        <w:t xml:space="preserve"> and apologize</w:t>
      </w:r>
      <w:r>
        <w:rPr>
          <w:rFonts w:ascii="Times New Roman" w:eastAsia="Times New Roman" w:hAnsi="Times New Roman" w:cs="Times New Roman"/>
          <w:sz w:val="24"/>
          <w:szCs w:val="24"/>
        </w:rPr>
        <w:t xml:space="preserve">s for what he previously </w:t>
      </w:r>
      <w:r w:rsidR="00C0197D" w:rsidRPr="00C70389">
        <w:rPr>
          <w:rFonts w:ascii="Times New Roman" w:eastAsia="Times New Roman" w:hAnsi="Times New Roman" w:cs="Times New Roman"/>
          <w:sz w:val="24"/>
          <w:szCs w:val="24"/>
        </w:rPr>
        <w:t>said.</w:t>
      </w:r>
      <w:r w:rsidR="00F948F5">
        <w:rPr>
          <w:rFonts w:ascii="Times New Roman" w:eastAsia="Times New Roman" w:hAnsi="Times New Roman" w:cs="Times New Roman"/>
          <w:sz w:val="24"/>
          <w:szCs w:val="24"/>
        </w:rPr>
        <w:t xml:space="preserve">  Chair thanked him.</w:t>
      </w:r>
    </w:p>
    <w:p w:rsidR="00C0197D" w:rsidRPr="00C70389" w:rsidRDefault="00C0197D" w:rsidP="00C0197D">
      <w:pPr>
        <w:spacing w:after="0" w:line="240" w:lineRule="auto"/>
        <w:rPr>
          <w:rFonts w:ascii="Times New Roman" w:eastAsia="Times New Roman" w:hAnsi="Times New Roman" w:cs="Times New Roman"/>
          <w:sz w:val="24"/>
          <w:szCs w:val="24"/>
          <w:u w:val="single"/>
        </w:rPr>
      </w:pPr>
    </w:p>
    <w:p w:rsidR="00C0197D" w:rsidRPr="00C70389" w:rsidRDefault="00C0197D" w:rsidP="006654C4">
      <w:pPr>
        <w:spacing w:after="0" w:line="240" w:lineRule="auto"/>
        <w:rPr>
          <w:rFonts w:ascii="Times New Roman" w:eastAsia="Times New Roman" w:hAnsi="Times New Roman" w:cs="Times New Roman"/>
          <w:sz w:val="24"/>
          <w:szCs w:val="24"/>
          <w:u w:val="single"/>
        </w:rPr>
      </w:pPr>
    </w:p>
    <w:p w:rsidR="00C0197D" w:rsidRPr="00C0197D" w:rsidRDefault="00C0197D" w:rsidP="00C0197D">
      <w:pPr>
        <w:spacing w:after="0" w:line="240" w:lineRule="auto"/>
        <w:rPr>
          <w:rFonts w:ascii="Times New Roman" w:eastAsia="Times New Roman" w:hAnsi="Times New Roman" w:cs="Times New Roman"/>
          <w:b/>
          <w:sz w:val="24"/>
          <w:szCs w:val="24"/>
          <w:u w:val="single"/>
        </w:rPr>
      </w:pPr>
    </w:p>
    <w:p w:rsidR="00894F74" w:rsidRDefault="00C0197D" w:rsidP="006654C4">
      <w:pPr>
        <w:spacing w:after="0" w:line="240" w:lineRule="auto"/>
        <w:rPr>
          <w:rFonts w:ascii="Times New Roman" w:eastAsia="Times New Roman" w:hAnsi="Times New Roman" w:cs="Times New Roman"/>
          <w:sz w:val="24"/>
          <w:szCs w:val="24"/>
        </w:rPr>
      </w:pPr>
      <w:r w:rsidRPr="00894F74">
        <w:rPr>
          <w:rFonts w:ascii="Times New Roman" w:eastAsia="Times New Roman" w:hAnsi="Times New Roman" w:cs="Times New Roman"/>
          <w:sz w:val="24"/>
          <w:szCs w:val="24"/>
        </w:rPr>
        <w:t>Member Iosua</w:t>
      </w:r>
      <w:r w:rsidRPr="00C0197D">
        <w:rPr>
          <w:rFonts w:ascii="Times New Roman" w:eastAsia="Times New Roman" w:hAnsi="Times New Roman" w:cs="Times New Roman"/>
          <w:sz w:val="24"/>
          <w:szCs w:val="24"/>
        </w:rPr>
        <w:t xml:space="preserve">, </w:t>
      </w:r>
      <w:r w:rsidR="00894F74">
        <w:rPr>
          <w:rFonts w:ascii="Times New Roman" w:eastAsia="Times New Roman" w:hAnsi="Times New Roman" w:cs="Times New Roman"/>
          <w:sz w:val="24"/>
          <w:szCs w:val="24"/>
        </w:rPr>
        <w:t xml:space="preserve">asked for clarification on the confidentiality of the committee members.  </w:t>
      </w:r>
    </w:p>
    <w:p w:rsidR="00C0197D" w:rsidRPr="00C0197D" w:rsidRDefault="00894F74"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Nishiyama said if you are going to discuss it, it would definitely have to be in executive session; but the best practice is to keep it confidential within the committee.</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894F74"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0197D" w:rsidRPr="00C0197D">
        <w:rPr>
          <w:rFonts w:ascii="Times New Roman" w:eastAsia="Times New Roman" w:hAnsi="Times New Roman" w:cs="Times New Roman"/>
          <w:sz w:val="24"/>
          <w:szCs w:val="24"/>
        </w:rPr>
        <w:t xml:space="preserve">Comptroller said it is actually the Chair and the Comptroller that </w:t>
      </w:r>
      <w:r w:rsidR="00CA7431" w:rsidRPr="00C0197D">
        <w:rPr>
          <w:rFonts w:ascii="Times New Roman" w:eastAsia="Times New Roman" w:hAnsi="Times New Roman" w:cs="Times New Roman"/>
          <w:sz w:val="24"/>
          <w:szCs w:val="24"/>
        </w:rPr>
        <w:t>has</w:t>
      </w:r>
      <w:r w:rsidR="00C0197D" w:rsidRPr="00C0197D">
        <w:rPr>
          <w:rFonts w:ascii="Times New Roman" w:eastAsia="Times New Roman" w:hAnsi="Times New Roman" w:cs="Times New Roman"/>
          <w:sz w:val="24"/>
          <w:szCs w:val="24"/>
        </w:rPr>
        <w:t xml:space="preserve"> to make sur</w:t>
      </w:r>
      <w:r>
        <w:rPr>
          <w:rFonts w:ascii="Times New Roman" w:eastAsia="Times New Roman" w:hAnsi="Times New Roman" w:cs="Times New Roman"/>
          <w:sz w:val="24"/>
          <w:szCs w:val="24"/>
        </w:rPr>
        <w:t xml:space="preserve">e the people are qualified.  Member Iosua said, so </w:t>
      </w:r>
      <w:r w:rsidR="00C0197D" w:rsidRPr="00C0197D">
        <w:rPr>
          <w:rFonts w:ascii="Times New Roman" w:eastAsia="Times New Roman" w:hAnsi="Times New Roman" w:cs="Times New Roman"/>
          <w:sz w:val="24"/>
          <w:szCs w:val="24"/>
        </w:rPr>
        <w:t xml:space="preserve">it doesn’t come back </w:t>
      </w:r>
      <w:r>
        <w:rPr>
          <w:rFonts w:ascii="Times New Roman" w:eastAsia="Times New Roman" w:hAnsi="Times New Roman" w:cs="Times New Roman"/>
          <w:sz w:val="24"/>
          <w:szCs w:val="24"/>
        </w:rPr>
        <w:t xml:space="preserve">to </w:t>
      </w:r>
      <w:r w:rsidR="00C0197D" w:rsidRPr="00C0197D">
        <w:rPr>
          <w:rFonts w:ascii="Times New Roman" w:eastAsia="Times New Roman" w:hAnsi="Times New Roman" w:cs="Times New Roman"/>
          <w:sz w:val="24"/>
          <w:szCs w:val="24"/>
        </w:rPr>
        <w:t>the Board if this is later challenged because we weren’t required to decide either.  Comptroller said he would be the target on that one.</w:t>
      </w:r>
      <w:r>
        <w:rPr>
          <w:rFonts w:ascii="Times New Roman" w:eastAsia="Times New Roman" w:hAnsi="Times New Roman" w:cs="Times New Roman"/>
          <w:sz w:val="24"/>
          <w:szCs w:val="24"/>
        </w:rPr>
        <w:t xml:space="preserve">  Member Iosua said ultimately it is </w:t>
      </w:r>
      <w:r w:rsidR="00CA7431">
        <w:rPr>
          <w:rFonts w:ascii="Times New Roman" w:eastAsia="Times New Roman" w:hAnsi="Times New Roman" w:cs="Times New Roman"/>
          <w:sz w:val="24"/>
          <w:szCs w:val="24"/>
        </w:rPr>
        <w:t>off the</w:t>
      </w:r>
      <w:r>
        <w:rPr>
          <w:rFonts w:ascii="Times New Roman" w:eastAsia="Times New Roman" w:hAnsi="Times New Roman" w:cs="Times New Roman"/>
          <w:sz w:val="24"/>
          <w:szCs w:val="24"/>
        </w:rPr>
        <w:t xml:space="preserve"> Board’s hands to make the decision on the committee.</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 xml:space="preserve"> Comptroller questioned if Board members can be on the committee. </w:t>
      </w:r>
      <w:r w:rsidR="00894F74">
        <w:rPr>
          <w:rFonts w:ascii="Times New Roman" w:eastAsia="Times New Roman" w:hAnsi="Times New Roman" w:cs="Times New Roman"/>
          <w:sz w:val="24"/>
          <w:szCs w:val="24"/>
        </w:rPr>
        <w:t xml:space="preserve"> Mr. Nishiyama said </w:t>
      </w:r>
      <w:r w:rsidR="00CA7431">
        <w:rPr>
          <w:rFonts w:ascii="Times New Roman" w:eastAsia="Times New Roman" w:hAnsi="Times New Roman" w:cs="Times New Roman"/>
          <w:sz w:val="24"/>
          <w:szCs w:val="24"/>
        </w:rPr>
        <w:t>yes.</w:t>
      </w:r>
      <w:r w:rsidR="00894F74">
        <w:rPr>
          <w:rFonts w:ascii="Times New Roman" w:eastAsia="Times New Roman" w:hAnsi="Times New Roman" w:cs="Times New Roman"/>
          <w:sz w:val="24"/>
          <w:szCs w:val="24"/>
        </w:rPr>
        <w:t xml:space="preserve"> </w:t>
      </w:r>
      <w:proofErr w:type="gramStart"/>
      <w:r w:rsidR="00894F74">
        <w:rPr>
          <w:rFonts w:ascii="Times New Roman" w:eastAsia="Times New Roman" w:hAnsi="Times New Roman" w:cs="Times New Roman"/>
          <w:sz w:val="24"/>
          <w:szCs w:val="24"/>
        </w:rPr>
        <w:t>but</w:t>
      </w:r>
      <w:proofErr w:type="gramEnd"/>
      <w:r w:rsidR="00894F74">
        <w:rPr>
          <w:rFonts w:ascii="Times New Roman" w:eastAsia="Times New Roman" w:hAnsi="Times New Roman" w:cs="Times New Roman"/>
          <w:sz w:val="24"/>
          <w:szCs w:val="24"/>
        </w:rPr>
        <w:t xml:space="preserve"> th</w:t>
      </w:r>
      <w:r w:rsidRPr="00C0197D">
        <w:rPr>
          <w:rFonts w:ascii="Times New Roman" w:eastAsia="Times New Roman" w:hAnsi="Times New Roman" w:cs="Times New Roman"/>
          <w:sz w:val="24"/>
          <w:szCs w:val="24"/>
        </w:rPr>
        <w:t>ey are not considered governmental employees.</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834AF3" w:rsidP="00C01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inquired, </w:t>
      </w:r>
      <w:r w:rsidR="003F4B15">
        <w:rPr>
          <w:rFonts w:ascii="Times New Roman" w:eastAsia="Times New Roman" w:hAnsi="Times New Roman" w:cs="Times New Roman"/>
          <w:sz w:val="24"/>
          <w:szCs w:val="24"/>
        </w:rPr>
        <w:t>“W</w:t>
      </w:r>
      <w:r>
        <w:rPr>
          <w:rFonts w:ascii="Times New Roman" w:eastAsia="Times New Roman" w:hAnsi="Times New Roman" w:cs="Times New Roman"/>
          <w:sz w:val="24"/>
          <w:szCs w:val="24"/>
        </w:rPr>
        <w:t>hat is</w:t>
      </w:r>
      <w:r w:rsidR="00C0197D" w:rsidRPr="00C0197D">
        <w:rPr>
          <w:rFonts w:ascii="Times New Roman" w:eastAsia="Times New Roman" w:hAnsi="Times New Roman" w:cs="Times New Roman"/>
          <w:sz w:val="24"/>
          <w:szCs w:val="24"/>
        </w:rPr>
        <w:t xml:space="preserve"> the common practice of Boa</w:t>
      </w:r>
      <w:r w:rsidR="003F4B15">
        <w:rPr>
          <w:rFonts w:ascii="Times New Roman" w:eastAsia="Times New Roman" w:hAnsi="Times New Roman" w:cs="Times New Roman"/>
          <w:sz w:val="24"/>
          <w:szCs w:val="24"/>
        </w:rPr>
        <w:t>rd members being on a committee?”</w:t>
      </w:r>
      <w:r w:rsidR="00C0197D" w:rsidRPr="00C0197D">
        <w:rPr>
          <w:rFonts w:ascii="Times New Roman" w:eastAsia="Times New Roman" w:hAnsi="Times New Roman" w:cs="Times New Roman"/>
          <w:sz w:val="24"/>
          <w:szCs w:val="24"/>
        </w:rPr>
        <w:t xml:space="preserve">  </w:t>
      </w: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Comptroller said</w:t>
      </w:r>
      <w:r w:rsidR="003F4B15">
        <w:rPr>
          <w:rFonts w:ascii="Times New Roman" w:eastAsia="Times New Roman" w:hAnsi="Times New Roman" w:cs="Times New Roman"/>
          <w:sz w:val="24"/>
          <w:szCs w:val="24"/>
        </w:rPr>
        <w:t>, with HTA, it</w:t>
      </w:r>
      <w:r w:rsidRPr="00C0197D">
        <w:rPr>
          <w:rFonts w:ascii="Times New Roman" w:eastAsia="Times New Roman" w:hAnsi="Times New Roman" w:cs="Times New Roman"/>
          <w:sz w:val="24"/>
          <w:szCs w:val="24"/>
        </w:rPr>
        <w:t xml:space="preserve"> was not subject to 103D, but still Board members usually were the majority of the selection committee for </w:t>
      </w:r>
      <w:r w:rsidR="00834AF3">
        <w:rPr>
          <w:rFonts w:ascii="Times New Roman" w:eastAsia="Times New Roman" w:hAnsi="Times New Roman" w:cs="Times New Roman"/>
          <w:sz w:val="24"/>
          <w:szCs w:val="24"/>
        </w:rPr>
        <w:t>a</w:t>
      </w:r>
      <w:r w:rsidR="003F4B15">
        <w:rPr>
          <w:rFonts w:ascii="Times New Roman" w:eastAsia="Times New Roman" w:hAnsi="Times New Roman" w:cs="Times New Roman"/>
          <w:sz w:val="24"/>
          <w:szCs w:val="24"/>
        </w:rPr>
        <w:t>nything more than $1.0 million.  F</w:t>
      </w:r>
      <w:r w:rsidR="00834AF3">
        <w:rPr>
          <w:rFonts w:ascii="Times New Roman" w:eastAsia="Times New Roman" w:hAnsi="Times New Roman" w:cs="Times New Roman"/>
          <w:sz w:val="24"/>
          <w:szCs w:val="24"/>
        </w:rPr>
        <w:t xml:space="preserve">or </w:t>
      </w:r>
      <w:r w:rsidRPr="00C0197D">
        <w:rPr>
          <w:rFonts w:ascii="Times New Roman" w:eastAsia="Times New Roman" w:hAnsi="Times New Roman" w:cs="Times New Roman"/>
          <w:sz w:val="24"/>
          <w:szCs w:val="24"/>
        </w:rPr>
        <w:t>big marketing contracts, convention center</w:t>
      </w:r>
      <w:r w:rsidR="003F4B15">
        <w:rPr>
          <w:rFonts w:ascii="Times New Roman" w:eastAsia="Times New Roman" w:hAnsi="Times New Roman" w:cs="Times New Roman"/>
          <w:sz w:val="24"/>
          <w:szCs w:val="24"/>
        </w:rPr>
        <w:t xml:space="preserve"> contracts and things like that,</w:t>
      </w:r>
      <w:r w:rsidR="00CA7431" w:rsidRPr="00C0197D">
        <w:rPr>
          <w:rFonts w:ascii="Times New Roman" w:eastAsia="Times New Roman" w:hAnsi="Times New Roman" w:cs="Times New Roman"/>
          <w:sz w:val="24"/>
          <w:szCs w:val="24"/>
        </w:rPr>
        <w:t xml:space="preserve"> the</w:t>
      </w:r>
      <w:r w:rsidRPr="00C0197D">
        <w:rPr>
          <w:rFonts w:ascii="Times New Roman" w:eastAsia="Times New Roman" w:hAnsi="Times New Roman" w:cs="Times New Roman"/>
          <w:sz w:val="24"/>
          <w:szCs w:val="24"/>
        </w:rPr>
        <w:t xml:space="preserve"> majority of the committee was members of the Board.</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834AF3"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noted to the Comptroller, since </w:t>
      </w:r>
      <w:r w:rsidR="00C0197D" w:rsidRPr="00C0197D">
        <w:rPr>
          <w:rFonts w:ascii="Times New Roman" w:eastAsia="Times New Roman" w:hAnsi="Times New Roman" w:cs="Times New Roman"/>
          <w:sz w:val="24"/>
          <w:szCs w:val="24"/>
        </w:rPr>
        <w:t>HTA was not subject to 103D, s</w:t>
      </w:r>
      <w:r>
        <w:rPr>
          <w:rFonts w:ascii="Times New Roman" w:eastAsia="Times New Roman" w:hAnsi="Times New Roman" w:cs="Times New Roman"/>
          <w:sz w:val="24"/>
          <w:szCs w:val="24"/>
        </w:rPr>
        <w:t>o you didn’t have to have the three (3) government workers.  The</w:t>
      </w:r>
      <w:r w:rsidR="00C0197D" w:rsidRPr="00C0197D">
        <w:rPr>
          <w:rFonts w:ascii="Times New Roman" w:eastAsia="Times New Roman" w:hAnsi="Times New Roman" w:cs="Times New Roman"/>
          <w:sz w:val="24"/>
          <w:szCs w:val="24"/>
        </w:rPr>
        <w:t xml:space="preserve"> Comptroller said correct.  He said they often</w:t>
      </w:r>
      <w:r>
        <w:rPr>
          <w:rFonts w:ascii="Times New Roman" w:eastAsia="Times New Roman" w:hAnsi="Times New Roman" w:cs="Times New Roman"/>
          <w:sz w:val="24"/>
          <w:szCs w:val="24"/>
        </w:rPr>
        <w:t xml:space="preserve"> had community members, </w:t>
      </w:r>
      <w:r w:rsidR="00C0197D" w:rsidRPr="00C0197D">
        <w:rPr>
          <w:rFonts w:ascii="Times New Roman" w:eastAsia="Times New Roman" w:hAnsi="Times New Roman" w:cs="Times New Roman"/>
          <w:sz w:val="24"/>
          <w:szCs w:val="24"/>
        </w:rPr>
        <w:t>a couple of hotel companies represented</w:t>
      </w:r>
      <w:r>
        <w:rPr>
          <w:rFonts w:ascii="Times New Roman" w:eastAsia="Times New Roman" w:hAnsi="Times New Roman" w:cs="Times New Roman"/>
          <w:sz w:val="24"/>
          <w:szCs w:val="24"/>
        </w:rPr>
        <w:t xml:space="preserve">, </w:t>
      </w:r>
      <w:r w:rsidR="00C0197D" w:rsidRPr="00C0197D">
        <w:rPr>
          <w:rFonts w:ascii="Times New Roman" w:eastAsia="Times New Roman" w:hAnsi="Times New Roman" w:cs="Times New Roman"/>
          <w:sz w:val="24"/>
          <w:szCs w:val="24"/>
        </w:rPr>
        <w:t>and an airline company and other visitor industry representatives.</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r w:rsidRPr="00C0197D">
        <w:rPr>
          <w:rFonts w:ascii="Times New Roman" w:eastAsia="Times New Roman" w:hAnsi="Times New Roman" w:cs="Times New Roman"/>
          <w:sz w:val="24"/>
          <w:szCs w:val="24"/>
        </w:rPr>
        <w:t>Member Yamasa</w:t>
      </w:r>
      <w:r w:rsidR="00834AF3">
        <w:rPr>
          <w:rFonts w:ascii="Times New Roman" w:eastAsia="Times New Roman" w:hAnsi="Times New Roman" w:cs="Times New Roman"/>
          <w:sz w:val="24"/>
          <w:szCs w:val="24"/>
        </w:rPr>
        <w:t>ki inquired if they could start the process.  The</w:t>
      </w:r>
      <w:r w:rsidR="0046256F">
        <w:rPr>
          <w:rFonts w:ascii="Times New Roman" w:eastAsia="Times New Roman" w:hAnsi="Times New Roman" w:cs="Times New Roman"/>
          <w:sz w:val="24"/>
          <w:szCs w:val="24"/>
        </w:rPr>
        <w:t xml:space="preserve"> Chair responded that they will </w:t>
      </w:r>
      <w:r w:rsidR="0046256F" w:rsidRPr="00CA57CB">
        <w:rPr>
          <w:rFonts w:ascii="Times New Roman" w:eastAsia="Times New Roman" w:hAnsi="Times New Roman" w:cs="Times New Roman"/>
          <w:sz w:val="24"/>
          <w:szCs w:val="24"/>
        </w:rPr>
        <w:t xml:space="preserve">first </w:t>
      </w:r>
      <w:r w:rsidR="00834AF3" w:rsidRPr="00CA57CB">
        <w:rPr>
          <w:rFonts w:ascii="Times New Roman" w:eastAsia="Times New Roman" w:hAnsi="Times New Roman" w:cs="Times New Roman"/>
          <w:sz w:val="24"/>
          <w:szCs w:val="24"/>
        </w:rPr>
        <w:t>have to seek approval of the committee from the Comptroller.  Then there are some</w:t>
      </w:r>
      <w:r w:rsidR="00834AF3">
        <w:rPr>
          <w:rFonts w:ascii="Times New Roman" w:eastAsia="Times New Roman" w:hAnsi="Times New Roman" w:cs="Times New Roman"/>
          <w:sz w:val="24"/>
          <w:szCs w:val="24"/>
        </w:rPr>
        <w:t xml:space="preserve"> preliminary things that the committee members have to do before they can even start meeting.</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834AF3"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Kinimaka said the main thing is </w:t>
      </w:r>
      <w:r w:rsidR="00C0197D" w:rsidRPr="00C0197D">
        <w:rPr>
          <w:rFonts w:ascii="Times New Roman" w:eastAsia="Times New Roman" w:hAnsi="Times New Roman" w:cs="Times New Roman"/>
          <w:sz w:val="24"/>
          <w:szCs w:val="24"/>
        </w:rPr>
        <w:t>signing the Attestation.  First get the approval</w:t>
      </w:r>
      <w:r>
        <w:rPr>
          <w:rFonts w:ascii="Times New Roman" w:eastAsia="Times New Roman" w:hAnsi="Times New Roman" w:cs="Times New Roman"/>
          <w:sz w:val="24"/>
          <w:szCs w:val="24"/>
        </w:rPr>
        <w:t>,</w:t>
      </w:r>
      <w:r w:rsidR="00C0197D" w:rsidRPr="00C0197D">
        <w:rPr>
          <w:rFonts w:ascii="Times New Roman" w:eastAsia="Times New Roman" w:hAnsi="Times New Roman" w:cs="Times New Roman"/>
          <w:sz w:val="24"/>
          <w:szCs w:val="24"/>
        </w:rPr>
        <w:t xml:space="preserve"> and then get the Attestation on file and start to move.</w:t>
      </w:r>
    </w:p>
    <w:p w:rsidR="00C0197D" w:rsidRPr="00C0197D" w:rsidRDefault="00C0197D" w:rsidP="00C0197D">
      <w:pPr>
        <w:spacing w:after="0" w:line="240" w:lineRule="auto"/>
        <w:rPr>
          <w:rFonts w:ascii="Times New Roman" w:eastAsia="Times New Roman" w:hAnsi="Times New Roman" w:cs="Times New Roman"/>
          <w:sz w:val="24"/>
          <w:szCs w:val="24"/>
        </w:rPr>
      </w:pPr>
    </w:p>
    <w:p w:rsidR="004C6A0C" w:rsidRDefault="004C6A0C" w:rsidP="0066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Fujimori asked the Chair if he will be creating a letter to the Comptroller concerning the committee members.  The Chair said the Comptroller will be making the final decision.  When the award is made, the Chair said that is the time when the members will be disclosed.</w:t>
      </w: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C0197D" w:rsidP="00C0197D">
      <w:pPr>
        <w:spacing w:after="0" w:line="240" w:lineRule="auto"/>
        <w:rPr>
          <w:rFonts w:ascii="Times New Roman" w:eastAsia="Times New Roman" w:hAnsi="Times New Roman" w:cs="Times New Roman"/>
          <w:sz w:val="24"/>
          <w:szCs w:val="24"/>
        </w:rPr>
      </w:pPr>
    </w:p>
    <w:p w:rsidR="00C0197D" w:rsidRPr="00C0197D" w:rsidRDefault="00C0197D" w:rsidP="006654C4">
      <w:pPr>
        <w:spacing w:after="0" w:line="240" w:lineRule="auto"/>
        <w:rPr>
          <w:rFonts w:ascii="Times New Roman" w:eastAsia="Times New Roman" w:hAnsi="Times New Roman" w:cs="Times New Roman"/>
          <w:sz w:val="24"/>
          <w:szCs w:val="24"/>
        </w:rPr>
      </w:pPr>
    </w:p>
    <w:p w:rsidR="0004751A" w:rsidRPr="0004751A" w:rsidRDefault="0004751A" w:rsidP="0004751A">
      <w:pPr>
        <w:rPr>
          <w:b/>
          <w:sz w:val="36"/>
          <w:szCs w:val="36"/>
          <w:u w:val="single"/>
        </w:rPr>
      </w:pPr>
    </w:p>
    <w:sectPr w:rsidR="0004751A" w:rsidRPr="000475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D3" w:rsidRDefault="00963DD3" w:rsidP="00963DD3">
      <w:pPr>
        <w:spacing w:after="0" w:line="240" w:lineRule="auto"/>
      </w:pPr>
      <w:r>
        <w:separator/>
      </w:r>
    </w:p>
  </w:endnote>
  <w:endnote w:type="continuationSeparator" w:id="0">
    <w:p w:rsidR="00963DD3" w:rsidRDefault="00963DD3" w:rsidP="0096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D3" w:rsidRDefault="00963DD3"/>
  <w:p w:rsidR="00963DD3" w:rsidRDefault="00963DD3">
    <w:pPr>
      <w:pStyle w:val="FooterOdd"/>
    </w:pPr>
    <w:r>
      <w:t xml:space="preserve">Page </w:t>
    </w:r>
    <w:r>
      <w:fldChar w:fldCharType="begin"/>
    </w:r>
    <w:r>
      <w:instrText xml:space="preserve"> PAGE   \* MERGEFORMAT </w:instrText>
    </w:r>
    <w:r>
      <w:fldChar w:fldCharType="separate"/>
    </w:r>
    <w:r w:rsidR="00E202E3" w:rsidRPr="00E202E3">
      <w:rPr>
        <w:noProof/>
        <w:sz w:val="24"/>
        <w:szCs w:val="24"/>
      </w:rPr>
      <w:t>6</w:t>
    </w:r>
    <w:r>
      <w:rPr>
        <w:noProof/>
        <w:sz w:val="24"/>
        <w:szCs w:val="24"/>
      </w:rPr>
      <w:fldChar w:fldCharType="end"/>
    </w:r>
  </w:p>
  <w:p w:rsidR="00963DD3" w:rsidRDefault="00963D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D3" w:rsidRDefault="00963DD3" w:rsidP="00963DD3">
      <w:pPr>
        <w:spacing w:after="0" w:line="240" w:lineRule="auto"/>
      </w:pPr>
      <w:r>
        <w:separator/>
      </w:r>
    </w:p>
  </w:footnote>
  <w:footnote w:type="continuationSeparator" w:id="0">
    <w:p w:rsidR="00963DD3" w:rsidRDefault="00963DD3" w:rsidP="00963D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F5C"/>
    <w:multiLevelType w:val="hybridMultilevel"/>
    <w:tmpl w:val="70B8BF2C"/>
    <w:lvl w:ilvl="0" w:tplc="5D1C5E1A">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202151B5"/>
    <w:multiLevelType w:val="hybridMultilevel"/>
    <w:tmpl w:val="85E04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2BD36850"/>
    <w:multiLevelType w:val="hybridMultilevel"/>
    <w:tmpl w:val="F7AAFDBC"/>
    <w:lvl w:ilvl="0" w:tplc="3AE8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7D0B4F"/>
    <w:multiLevelType w:val="hybridMultilevel"/>
    <w:tmpl w:val="DE7A7FC6"/>
    <w:lvl w:ilvl="0" w:tplc="5D1C5E1A">
      <w:numFmt w:val="bullet"/>
      <w:lvlText w:val="-"/>
      <w:lvlJc w:val="left"/>
      <w:pPr>
        <w:ind w:left="369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DB87A49"/>
    <w:multiLevelType w:val="hybridMultilevel"/>
    <w:tmpl w:val="39A60B02"/>
    <w:lvl w:ilvl="0" w:tplc="922AF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1A"/>
    <w:rsid w:val="00021206"/>
    <w:rsid w:val="0004751A"/>
    <w:rsid w:val="000B0A45"/>
    <w:rsid w:val="001B3683"/>
    <w:rsid w:val="00206F97"/>
    <w:rsid w:val="00225E3A"/>
    <w:rsid w:val="002A039C"/>
    <w:rsid w:val="002E0833"/>
    <w:rsid w:val="00375EC2"/>
    <w:rsid w:val="003844C5"/>
    <w:rsid w:val="00395AF0"/>
    <w:rsid w:val="003F4123"/>
    <w:rsid w:val="003F4B15"/>
    <w:rsid w:val="004100C6"/>
    <w:rsid w:val="0046256F"/>
    <w:rsid w:val="004A73B2"/>
    <w:rsid w:val="004C6A0C"/>
    <w:rsid w:val="00527EB1"/>
    <w:rsid w:val="00550B79"/>
    <w:rsid w:val="00592491"/>
    <w:rsid w:val="006654C4"/>
    <w:rsid w:val="00733E56"/>
    <w:rsid w:val="00735852"/>
    <w:rsid w:val="007E05D3"/>
    <w:rsid w:val="00834AF3"/>
    <w:rsid w:val="00894F74"/>
    <w:rsid w:val="00945C47"/>
    <w:rsid w:val="00951798"/>
    <w:rsid w:val="00963A3E"/>
    <w:rsid w:val="00963DD3"/>
    <w:rsid w:val="009B37A7"/>
    <w:rsid w:val="009E0125"/>
    <w:rsid w:val="009E216E"/>
    <w:rsid w:val="00A2467D"/>
    <w:rsid w:val="00AA4D6E"/>
    <w:rsid w:val="00AB5C57"/>
    <w:rsid w:val="00B23E6B"/>
    <w:rsid w:val="00B87250"/>
    <w:rsid w:val="00C0197D"/>
    <w:rsid w:val="00C70389"/>
    <w:rsid w:val="00C869EC"/>
    <w:rsid w:val="00CA57CB"/>
    <w:rsid w:val="00CA7431"/>
    <w:rsid w:val="00D24897"/>
    <w:rsid w:val="00D7005E"/>
    <w:rsid w:val="00DD39E2"/>
    <w:rsid w:val="00E202E3"/>
    <w:rsid w:val="00EA0426"/>
    <w:rsid w:val="00F0044B"/>
    <w:rsid w:val="00F37BF3"/>
    <w:rsid w:val="00F948F5"/>
    <w:rsid w:val="00FD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3E"/>
    <w:pPr>
      <w:ind w:left="720"/>
      <w:contextualSpacing/>
    </w:pPr>
  </w:style>
  <w:style w:type="paragraph" w:styleId="Header">
    <w:name w:val="header"/>
    <w:basedOn w:val="Normal"/>
    <w:link w:val="HeaderChar"/>
    <w:uiPriority w:val="99"/>
    <w:unhideWhenUsed/>
    <w:rsid w:val="0096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D3"/>
  </w:style>
  <w:style w:type="paragraph" w:styleId="Footer">
    <w:name w:val="footer"/>
    <w:basedOn w:val="Normal"/>
    <w:link w:val="FooterChar"/>
    <w:uiPriority w:val="99"/>
    <w:unhideWhenUsed/>
    <w:rsid w:val="0096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D3"/>
  </w:style>
  <w:style w:type="paragraph" w:customStyle="1" w:styleId="FooterOdd">
    <w:name w:val="Footer Odd"/>
    <w:basedOn w:val="Normal"/>
    <w:qFormat/>
    <w:rsid w:val="00963DD3"/>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D7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3E"/>
    <w:pPr>
      <w:ind w:left="720"/>
      <w:contextualSpacing/>
    </w:pPr>
  </w:style>
  <w:style w:type="paragraph" w:styleId="Header">
    <w:name w:val="header"/>
    <w:basedOn w:val="Normal"/>
    <w:link w:val="HeaderChar"/>
    <w:uiPriority w:val="99"/>
    <w:unhideWhenUsed/>
    <w:rsid w:val="0096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D3"/>
  </w:style>
  <w:style w:type="paragraph" w:styleId="Footer">
    <w:name w:val="footer"/>
    <w:basedOn w:val="Normal"/>
    <w:link w:val="FooterChar"/>
    <w:uiPriority w:val="99"/>
    <w:unhideWhenUsed/>
    <w:rsid w:val="0096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D3"/>
  </w:style>
  <w:style w:type="paragraph" w:customStyle="1" w:styleId="FooterOdd">
    <w:name w:val="Footer Odd"/>
    <w:basedOn w:val="Normal"/>
    <w:qFormat/>
    <w:rsid w:val="00963DD3"/>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D7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9F9B-4884-C846-9600-B1835963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2946</Words>
  <Characters>16797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 Dee</dc:creator>
  <cp:lastModifiedBy>samantha  spain</cp:lastModifiedBy>
  <cp:revision>2</cp:revision>
  <cp:lastPrinted>2015-10-28T20:35:00Z</cp:lastPrinted>
  <dcterms:created xsi:type="dcterms:W3CDTF">2015-10-29T09:08:00Z</dcterms:created>
  <dcterms:modified xsi:type="dcterms:W3CDTF">2015-10-29T09:08:00Z</dcterms:modified>
</cp:coreProperties>
</file>